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2869DE" w:rsidRDefault="008C297F" w:rsidP="002823E9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40E145D3" w:rsidR="008C297F" w:rsidRPr="002869DE" w:rsidRDefault="00754AE1" w:rsidP="002823E9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184977017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2869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2869DE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2869DE" w:rsidRDefault="008C297F" w:rsidP="002823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69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6AA403F4" w14:textId="77777777" w:rsidR="008C297F" w:rsidRPr="002869DE" w:rsidRDefault="008C297F" w:rsidP="002823E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8920A" w14:textId="2D0B24D0" w:rsidR="008C297F" w:rsidRPr="002869DE" w:rsidRDefault="008C297F" w:rsidP="002823E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F1A0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C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5C9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2869DE" w:rsidRDefault="008C297F" w:rsidP="00282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2869DE" w:rsidRDefault="008C297F" w:rsidP="00282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A3EA33" w14:textId="21CDC3B7" w:rsidR="008C297F" w:rsidRPr="002869DE" w:rsidRDefault="00FC29B5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Генеральный план муниципального образования «</w:t>
      </w:r>
      <w:proofErr w:type="spellStart"/>
      <w:r w:rsidR="00170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Чермошнянский</w:t>
      </w:r>
      <w:proofErr w:type="spellEnd"/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  <w:r w:rsidR="00170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Медвенского</w:t>
      </w:r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14:paraId="6D5C7F64" w14:textId="77777777" w:rsidR="008C297F" w:rsidRPr="002869DE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02570865"/>
    </w:p>
    <w:p w14:paraId="57E6AB5E" w14:textId="011020DE" w:rsidR="001C0C61" w:rsidRPr="002869DE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754AE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Министерство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Курской области РЕШИЛ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C95C2E" w14:textId="37D195BC" w:rsidR="008C297F" w:rsidRPr="002869DE" w:rsidRDefault="00FC29B5" w:rsidP="001703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</w:t>
      </w:r>
      <w:proofErr w:type="spellStart"/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Чермошнянский</w:t>
      </w:r>
      <w:proofErr w:type="spellEnd"/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Медвенского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области, </w:t>
      </w:r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Собрания депутатов </w:t>
      </w:r>
      <w:proofErr w:type="spellStart"/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Чермошнянского</w:t>
      </w:r>
      <w:proofErr w:type="spellEnd"/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Медвенского района Курской области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25.12.2015 года № 5/24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комитета архитектуры и градостроительства Курской области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34D"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ноября 2023 года № 01-12/393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E1FAAC" w14:textId="77777777" w:rsidR="008C297F" w:rsidRPr="002869DE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2869DE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823FE" w14:textId="77777777" w:rsidR="0017034D" w:rsidRDefault="0017034D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6735304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</w:t>
      </w:r>
    </w:p>
    <w:p w14:paraId="7E42C9E8" w14:textId="771E2EDA" w:rsidR="008C297F" w:rsidRPr="002869DE" w:rsidRDefault="0017034D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м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297F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A0E0A19" w14:textId="7780CEB5" w:rsidR="008C297F" w:rsidRPr="002869DE" w:rsidRDefault="00E00FFB" w:rsidP="004A47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C297F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архитектор</w:t>
      </w:r>
      <w:r w:rsid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297F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 </w:t>
      </w:r>
      <w:r w:rsidR="00A30066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056FB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End w:id="1"/>
      <w:r w:rsidR="00056FB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C297F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6FB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C297F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56FB1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</w:t>
      </w:r>
    </w:p>
    <w:bookmarkEnd w:id="2"/>
    <w:bookmarkEnd w:id="0"/>
    <w:p w14:paraId="1F92B447" w14:textId="5D07CB87" w:rsidR="00952E12" w:rsidRPr="002869DE" w:rsidRDefault="006D253C" w:rsidP="00A300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RPr="002869DE" w:rsidSect="003414D8">
          <w:headerReference w:type="defaul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455E669" w14:textId="77777777" w:rsidR="00FC29B5" w:rsidRPr="002869D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18800937"/>
      <w:bookmarkStart w:id="4" w:name="_Hlk126230249"/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0E75172D" w14:textId="3B6B7427" w:rsidR="00FC29B5" w:rsidRPr="002869D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решением </w:t>
      </w:r>
      <w:r w:rsidR="00754AE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Министерства</w:t>
      </w:r>
      <w:r w:rsidRPr="002869D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архитектуры и градостроительства Курской области</w:t>
      </w:r>
    </w:p>
    <w:p w14:paraId="3D06C255" w14:textId="09E7B164" w:rsidR="00FC29B5" w:rsidRPr="002869DE" w:rsidRDefault="007C57A9" w:rsidP="00FC29B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</w:t>
      </w:r>
      <w:r w:rsidR="00BF1A0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F1A0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01-12/_____</w:t>
      </w:r>
    </w:p>
    <w:p w14:paraId="475A1E6E" w14:textId="77777777" w:rsidR="00FC29B5" w:rsidRPr="002869D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4E3CD9" w14:textId="77777777" w:rsidR="00FC29B5" w:rsidRPr="002869D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813756" w14:textId="77777777" w:rsidR="00FC29B5" w:rsidRPr="002869D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Hlk184976798"/>
      <w:r w:rsidRPr="002869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332CB12E" w14:textId="54961357" w:rsidR="00C86A53" w:rsidRDefault="00FC29B5" w:rsidP="00FC29B5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2869DE">
        <w:rPr>
          <w:b/>
          <w:bCs/>
          <w:szCs w:val="28"/>
        </w:rPr>
        <w:t xml:space="preserve">которые вносятся в Генеральный план муниципального образования </w:t>
      </w:r>
      <w:bookmarkStart w:id="6" w:name="_Hlk118735614"/>
      <w:r w:rsidRPr="002869DE">
        <w:rPr>
          <w:b/>
          <w:bCs/>
          <w:szCs w:val="28"/>
        </w:rPr>
        <w:t>«</w:t>
      </w:r>
      <w:bookmarkEnd w:id="6"/>
      <w:proofErr w:type="spellStart"/>
      <w:r w:rsidR="00C86A53" w:rsidRPr="00C86A53">
        <w:rPr>
          <w:b/>
          <w:bCs/>
          <w:szCs w:val="28"/>
        </w:rPr>
        <w:t>Чермошнянский</w:t>
      </w:r>
      <w:proofErr w:type="spellEnd"/>
      <w:r w:rsidR="00C86A53" w:rsidRPr="00C86A53">
        <w:rPr>
          <w:b/>
          <w:bCs/>
          <w:szCs w:val="28"/>
        </w:rPr>
        <w:t xml:space="preserve"> сельсовет» Медвенского района Курской области, решением Собрания депутатов </w:t>
      </w:r>
      <w:proofErr w:type="spellStart"/>
      <w:r w:rsidR="00C86A53" w:rsidRPr="00C86A53">
        <w:rPr>
          <w:b/>
          <w:bCs/>
          <w:szCs w:val="28"/>
        </w:rPr>
        <w:t>Чермошнянского</w:t>
      </w:r>
      <w:proofErr w:type="spellEnd"/>
      <w:r w:rsidR="00C86A53" w:rsidRPr="00C86A53">
        <w:rPr>
          <w:b/>
          <w:bCs/>
          <w:szCs w:val="28"/>
        </w:rPr>
        <w:t xml:space="preserve"> сельсовета Медвенского района Курской области</w:t>
      </w:r>
    </w:p>
    <w:p w14:paraId="5B34A44C" w14:textId="4DBBA819" w:rsidR="00FC29B5" w:rsidRPr="002869DE" w:rsidRDefault="00C86A53" w:rsidP="00FC29B5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C86A53">
        <w:rPr>
          <w:b/>
          <w:bCs/>
          <w:szCs w:val="28"/>
        </w:rPr>
        <w:t>от 25.12.2015 года № 5/24</w:t>
      </w:r>
    </w:p>
    <w:p w14:paraId="0D8FF172" w14:textId="77777777" w:rsidR="00FC29B5" w:rsidRPr="002869DE" w:rsidRDefault="00FC29B5" w:rsidP="00FC29B5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2BAF15A6" w14:textId="77777777" w:rsidR="00584E34" w:rsidRPr="002869DE" w:rsidRDefault="00584E34" w:rsidP="00FC29B5">
      <w:pPr>
        <w:pStyle w:val="ab"/>
        <w:tabs>
          <w:tab w:val="left" w:pos="709"/>
        </w:tabs>
        <w:ind w:firstLine="709"/>
        <w:rPr>
          <w:bCs/>
          <w:szCs w:val="28"/>
        </w:rPr>
      </w:pPr>
    </w:p>
    <w:bookmarkEnd w:id="3"/>
    <w:bookmarkEnd w:id="4"/>
    <w:bookmarkEnd w:id="5"/>
    <w:p w14:paraId="35A3DB49" w14:textId="77777777" w:rsidR="00ED1C19" w:rsidRPr="005617DB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Pr="005617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Томе 1 «Положение о территориальном планировании»</w:t>
      </w:r>
      <w:r w:rsidRPr="005617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204294" w14:textId="77777777" w:rsidR="00ED1C19" w:rsidRPr="005617DB" w:rsidRDefault="00ED1C19" w:rsidP="00ED1C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bookmarkStart w:id="7" w:name="_Hlk184977072"/>
      <w:r w:rsidRPr="002C5D2A">
        <w:rPr>
          <w:rFonts w:ascii="Times New Roman" w:eastAsia="Times New Roman" w:hAnsi="Times New Roman" w:cs="Times New Roman"/>
          <w:kern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2C5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2C5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«Состав проектных материалов»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раздела «Введение»</w:t>
      </w:r>
      <w:r w:rsidRPr="002C5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72A71768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абзаца четвертого дополнить абзацем следующего содержания:</w:t>
      </w:r>
    </w:p>
    <w:p w14:paraId="0F39E35A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bookmarkStart w:id="8" w:name="_Hlk182306597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590A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End w:id="8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14:paraId="3AD39CD5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седьмой исключить;</w:t>
      </w:r>
    </w:p>
    <w:p w14:paraId="582E64D9" w14:textId="460D428A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абзаца </w:t>
      </w:r>
      <w:r w:rsidR="00A364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шестнадцатого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дополнить абзацем следующего содержания:</w:t>
      </w:r>
    </w:p>
    <w:p w14:paraId="06DFB765" w14:textId="77777777" w:rsidR="00ED1C19" w:rsidRDefault="00ED1C19" w:rsidP="00ED1C19">
      <w:pPr>
        <w:widowControl w:val="0"/>
        <w:suppressAutoHyphens/>
        <w:spacing w:after="0" w:line="24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Hlk174974862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«</w:t>
      </w:r>
      <w:bookmarkStart w:id="10" w:name="_Hlk182306696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Карта объектов транспортной и инженерной инфраструктур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bookmarkEnd w:id="10"/>
      <w:r>
        <w:rPr>
          <w:rFonts w:ascii="Times New Roman" w:eastAsia="Calibri" w:hAnsi="Times New Roman" w:cs="Times New Roman"/>
          <w:sz w:val="28"/>
          <w:szCs w:val="28"/>
        </w:rPr>
        <w:t>»;</w:t>
      </w:r>
    </w:p>
    <w:bookmarkEnd w:id="7"/>
    <w:p w14:paraId="226B2FA9" w14:textId="7CCCC250" w:rsidR="00D91058" w:rsidRDefault="00A3642E" w:rsidP="00ED1C19">
      <w:pPr>
        <w:widowControl w:val="0"/>
        <w:suppressAutoHyphens/>
        <w:spacing w:after="0" w:line="24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раздел 2 «</w:t>
      </w:r>
      <w:r w:rsidRPr="00A3642E">
        <w:rPr>
          <w:rFonts w:ascii="Times New Roman" w:eastAsia="Calibri" w:hAnsi="Times New Roman" w:cs="Times New Roman"/>
          <w:sz w:val="28"/>
          <w:szCs w:val="28"/>
        </w:rPr>
        <w:t>Перечень мероприятий по территориальному планированию в целях размещения объектов местного значения</w:t>
      </w:r>
      <w:r>
        <w:rPr>
          <w:rFonts w:ascii="Times New Roman" w:eastAsia="Calibri" w:hAnsi="Times New Roman" w:cs="Times New Roman"/>
          <w:sz w:val="28"/>
          <w:szCs w:val="28"/>
        </w:rPr>
        <w:t>» дополнить подразделом 2.2 «</w:t>
      </w:r>
      <w:r w:rsidRPr="00A3642E">
        <w:rPr>
          <w:rFonts w:ascii="Times New Roman" w:eastAsia="Calibri" w:hAnsi="Times New Roman" w:cs="Times New Roman"/>
          <w:sz w:val="28"/>
          <w:szCs w:val="28"/>
        </w:rPr>
        <w:t>Мероприятия пространственного развития в области предупреждения возникновения чрезвычайных ситуаций природного и техногенного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» следующего содержания:</w:t>
      </w:r>
    </w:p>
    <w:bookmarkEnd w:id="9"/>
    <w:p w14:paraId="374966BC" w14:textId="6B4420A0" w:rsidR="00087D1C" w:rsidRPr="00087D1C" w:rsidRDefault="00FC4A19" w:rsidP="00087D1C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FC4A19">
        <w:rPr>
          <w:rFonts w:ascii="Times New Roman" w:eastAsia="Calibri" w:hAnsi="Times New Roman" w:cs="Times New Roman"/>
          <w:kern w:val="2"/>
          <w:sz w:val="28"/>
          <w:szCs w:val="28"/>
        </w:rPr>
        <w:t>«</w:t>
      </w:r>
      <w:r w:rsidR="00A3642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</w:t>
      </w:r>
      <w:r w:rsidR="00087D1C" w:rsidRPr="00087D1C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</w:t>
      </w:r>
      <w:r w:rsidR="00A3642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</w:t>
      </w:r>
      <w:r w:rsidR="00087D1C" w:rsidRPr="00087D1C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 Мероприятия пространственного развития в области предупреждения возникновения чрезвычайных ситуаций природного и техногенного характера</w:t>
      </w:r>
    </w:p>
    <w:p w14:paraId="15F70407" w14:textId="77777777" w:rsidR="00087D1C" w:rsidRPr="00087D1C" w:rsidRDefault="00087D1C" w:rsidP="00087D1C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14:paraId="40625031" w14:textId="01401A17" w:rsidR="00087D1C" w:rsidRPr="00087D1C" w:rsidRDefault="00087D1C" w:rsidP="00087D1C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087D1C">
        <w:rPr>
          <w:rFonts w:ascii="Times New Roman" w:eastAsia="Calibri" w:hAnsi="Times New Roman" w:cs="Times New Roman"/>
          <w:kern w:val="2"/>
          <w:sz w:val="28"/>
          <w:szCs w:val="28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таблице </w:t>
      </w:r>
      <w:r w:rsidR="00A3642E">
        <w:rPr>
          <w:rFonts w:ascii="Times New Roman" w:eastAsia="Calibri" w:hAnsi="Times New Roman" w:cs="Times New Roman"/>
          <w:kern w:val="2"/>
          <w:sz w:val="28"/>
          <w:szCs w:val="28"/>
        </w:rPr>
        <w:t>2</w:t>
      </w:r>
      <w:r w:rsidRPr="00087D1C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r w:rsidR="00A3642E">
        <w:rPr>
          <w:rFonts w:ascii="Times New Roman" w:eastAsia="Calibri" w:hAnsi="Times New Roman" w:cs="Times New Roman"/>
          <w:kern w:val="2"/>
          <w:sz w:val="28"/>
          <w:szCs w:val="28"/>
        </w:rPr>
        <w:t>2</w:t>
      </w:r>
      <w:r w:rsidRPr="00087D1C">
        <w:rPr>
          <w:rFonts w:ascii="Times New Roman" w:eastAsia="Calibri" w:hAnsi="Times New Roman" w:cs="Times New Roman"/>
          <w:kern w:val="2"/>
          <w:sz w:val="28"/>
          <w:szCs w:val="28"/>
        </w:rPr>
        <w:t>.1.</w:t>
      </w:r>
    </w:p>
    <w:p w14:paraId="333FA06C" w14:textId="77777777" w:rsidR="00ED1C19" w:rsidRDefault="00ED1C19">
      <w:pPr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br w:type="page"/>
      </w:r>
    </w:p>
    <w:p w14:paraId="44F0F3F0" w14:textId="563A5136" w:rsidR="00087D1C" w:rsidRPr="00087D1C" w:rsidRDefault="00087D1C" w:rsidP="00ED1C19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D9105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 xml:space="preserve">Таблица </w:t>
      </w:r>
      <w:r w:rsidR="00A3642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</w:t>
      </w:r>
      <w:r w:rsidRPr="00D9105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</w:t>
      </w:r>
      <w:r w:rsidR="00A3642E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</w:t>
      </w:r>
      <w:r w:rsidRPr="00D9105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.1</w:t>
      </w:r>
      <w:r w:rsidR="00ED1C19" w:rsidRPr="00D9105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. </w:t>
      </w:r>
      <w:r w:rsidRPr="00087D1C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6ACB1C85" w14:textId="77777777" w:rsidR="00087D1C" w:rsidRPr="00087D1C" w:rsidRDefault="00087D1C" w:rsidP="00087D1C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07"/>
        <w:gridCol w:w="2465"/>
        <w:gridCol w:w="2693"/>
        <w:gridCol w:w="2127"/>
        <w:gridCol w:w="1275"/>
      </w:tblGrid>
      <w:tr w:rsidR="00ED1C19" w:rsidRPr="005D76C4" w14:paraId="0A5E55D7" w14:textId="77777777" w:rsidTr="00ED1C19">
        <w:trPr>
          <w:trHeight w:val="120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0E75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№</w:t>
            </w:r>
          </w:p>
          <w:p w14:paraId="08C166F7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п/п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B7A4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0B56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Местонахождение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A659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8CF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Срок реализации</w:t>
            </w:r>
          </w:p>
        </w:tc>
      </w:tr>
      <w:tr w:rsidR="00ED1C19" w:rsidRPr="005D76C4" w14:paraId="42DDF0A1" w14:textId="77777777" w:rsidTr="00ED1C19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CC94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41CD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2EDC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A283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4758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</w:tr>
      <w:tr w:rsidR="00ED1C19" w:rsidRPr="005D76C4" w14:paraId="54CF8D9D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2621" w14:textId="77777777" w:rsidR="00ED1C19" w:rsidRPr="005D76C4" w:rsidRDefault="00ED1C19" w:rsidP="00087D1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B16E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A2F3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EC323E3" w14:textId="05E01418" w:rsidR="00ED1C19" w:rsidRPr="005D76C4" w:rsidRDefault="005D76C4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</w:t>
            </w:r>
            <w:r w:rsidR="00ED1C19"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район,</w:t>
            </w:r>
            <w:r w:rsidR="00ED1C19" w:rsidRPr="005D76C4">
              <w:rPr>
                <w:rFonts w:ascii="Calibri" w:eastAsia="Calibri" w:hAnsi="Calibri" w:cs="Times New Roman"/>
              </w:rPr>
              <w:t xml:space="preserve"> </w:t>
            </w:r>
            <w:r w:rsidR="00ED1C19"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F448C9E" w14:textId="7115D139" w:rsidR="00ED1C19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="005D76C4"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3D33202" w14:textId="572FE74B" w:rsidR="005D76C4" w:rsidRPr="005D76C4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Мокрый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61CC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E9A" w14:textId="77777777" w:rsidR="00ED1C19" w:rsidRPr="005D76C4" w:rsidRDefault="00ED1C19" w:rsidP="00087D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3A888D50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AA22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BFB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262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9DA9ED6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30C4B49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7F1A013" w14:textId="52387CE0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Осиновый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F0A4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813F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61EBABEB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1F20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D907" w14:textId="31B30F33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D0C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9EBEA7B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A8F3159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BC8C98C" w14:textId="7CF482FC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B7D5" w14:textId="29E61604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427" w14:textId="7AE74E26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5DAFF26D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5181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6828" w14:textId="3A4154FB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02D3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D7B1C16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6F1641E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2335730A" w14:textId="2580297B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1C6D" w14:textId="04781D79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A9C" w14:textId="0F0F4FAD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1EC0761B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35CD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BA22" w14:textId="3AC7120F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FB6F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41DAE50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1B4F67F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28FA12F" w14:textId="40C40908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8B94" w14:textId="7D5FCCD8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57DA" w14:textId="5F4288AE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0CEEA61F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393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67AE" w14:textId="0F0F3DAC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8BEF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D0E477B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7D93D09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BEE398E" w14:textId="3B9B5E55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D107" w14:textId="501DF68D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E95" w14:textId="28885D56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15C281E3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F49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45FA" w14:textId="6BFEDF89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662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5894771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E868BBA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39B553A" w14:textId="1D494A72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Рождественское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3788" w14:textId="32554DFF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55B8" w14:textId="0D9DF792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7FB76EBB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3819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1410" w14:textId="00411E80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E8CE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FC618F4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DB814B2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DEC82C0" w14:textId="712F0493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Рождественское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F0E4" w14:textId="5EF518AA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3F50" w14:textId="7BC027FE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5D76C4" w:rsidRPr="005D76C4" w14:paraId="5D382509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7C74" w14:textId="77777777" w:rsidR="005D76C4" w:rsidRPr="005D76C4" w:rsidRDefault="005D76C4" w:rsidP="005D76C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3B04" w14:textId="3294F7BE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5292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63D5AB1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ACD2638" w14:textId="77777777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949F03A" w14:textId="5E57BBB5" w:rsidR="005D76C4" w:rsidRPr="005D76C4" w:rsidRDefault="00125D87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Буды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0DE" w14:textId="24E71D5A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86D" w14:textId="515DB965" w:rsidR="005D76C4" w:rsidRPr="005D76C4" w:rsidRDefault="005D76C4" w:rsidP="005D76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125D87" w:rsidRPr="00087D1C" w14:paraId="46BCAABB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F9FB" w14:textId="77777777" w:rsidR="00125D87" w:rsidRPr="005D76C4" w:rsidRDefault="00125D87" w:rsidP="00125D8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CD9" w14:textId="53DC378F" w:rsidR="00125D87" w:rsidRPr="008B59CD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AC2" w14:textId="77777777" w:rsidR="00125D87" w:rsidRPr="005D76C4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91919AD" w14:textId="77777777" w:rsidR="00125D87" w:rsidRPr="005D76C4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2FADA57" w14:textId="77777777" w:rsidR="00125D87" w:rsidRPr="005D76C4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6F3126E" w14:textId="2C9719F1" w:rsidR="00125D87" w:rsidRPr="008B59CD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Буды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861" w14:textId="3BCB0054" w:rsidR="00125D87" w:rsidRPr="008B59CD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F9F2" w14:textId="75D85ED2" w:rsidR="00125D87" w:rsidRPr="008B59CD" w:rsidRDefault="00125D87" w:rsidP="00125D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5D76C4" w14:paraId="02BCE085" w14:textId="77777777" w:rsidTr="003451A9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B3CC" w14:textId="77777777" w:rsidR="000F7286" w:rsidRPr="005D76C4" w:rsidRDefault="000F7286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lastRenderedPageBreak/>
              <w:t>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8130" w14:textId="77777777" w:rsidR="000F7286" w:rsidRPr="005D76C4" w:rsidRDefault="000F7286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CD62" w14:textId="77777777" w:rsidR="000F7286" w:rsidRPr="005D76C4" w:rsidRDefault="000F7286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BE6" w14:textId="77777777" w:rsidR="000F7286" w:rsidRPr="005D76C4" w:rsidRDefault="000F7286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EFDD" w14:textId="77777777" w:rsidR="000F7286" w:rsidRPr="005D76C4" w:rsidRDefault="000F7286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</w:tr>
      <w:tr w:rsidR="000F7286" w:rsidRPr="00087D1C" w14:paraId="21CC7F98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708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9BC2" w14:textId="1E873BC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07F3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FF6DA22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C1B108F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61C30C0" w14:textId="05B9A74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Андреевка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1655" w14:textId="4A5AC4FE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9E3" w14:textId="1744236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59220853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5725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0EAB" w14:textId="2C10270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F8E2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A19B891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7CA4A93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C428300" w14:textId="79B37DD8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86A" w14:textId="31364C58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3F0" w14:textId="0B1B8AC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0818C087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18C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B2AB" w14:textId="3AA7168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1246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0BFCF36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97D24E7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381A5005" w14:textId="00FDAD6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9A12" w14:textId="408671B4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E9B" w14:textId="00C4E62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380CAA6A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8122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8D3" w14:textId="1CBE1EE4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3B1A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20F3CF0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DA16EF3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2D70777" w14:textId="552A16C0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EA3" w14:textId="24B07648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EE53" w14:textId="20B66F6B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78EB11AF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B91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C564" w14:textId="11DD1C6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C480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4FD47BB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3B5939E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8D94D65" w14:textId="6F0E50FC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DAC9" w14:textId="7B48003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23F" w14:textId="143C52B0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571EAD35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0A98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3CD6" w14:textId="693CD93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B23F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C691DC8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7A88E72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3162D2DB" w14:textId="486D90F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1CD" w14:textId="0EFC256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21F0" w14:textId="7A32BEF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45FA6938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CDAB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D7B0" w14:textId="53E5CA9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9BA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E48639E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A229671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AFC481D" w14:textId="3BF2320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DD3" w14:textId="55774E74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2099" w14:textId="5D098C49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1B2019E7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347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0A9" w14:textId="07D43969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2F68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946A6D0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67A411E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0BE1362" w14:textId="722E25B0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F7286">
              <w:rPr>
                <w:rFonts w:ascii="Times New Roman" w:eastAsia="Calibri" w:hAnsi="Times New Roman" w:cs="Times New Roman"/>
                <w:sz w:val="20"/>
                <w:szCs w:val="16"/>
              </w:rPr>
              <w:t>х. 2-я Рождественка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3DDE" w14:textId="4D2F269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2805" w14:textId="24E7A2E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641B25FB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F3B0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8ABE" w14:textId="7BAA917C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E04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79E45EA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DED0283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E8F72C3" w14:textId="5797E3C8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п. Знаменский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795" w14:textId="15374F9A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E29A" w14:textId="05F570C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0E3A8CAD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BF4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E240" w14:textId="33D9DB8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92F3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E5D4400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B069807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BE09D71" w14:textId="5FAE89DA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Леоновка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0357" w14:textId="5082E6F6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1439" w14:textId="48E3543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295F3A88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54AB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C504" w14:textId="5421BA0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BE9F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AFCA630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98063C3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D3EFA54" w14:textId="2250C620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Вышний Дубовец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4B20" w14:textId="4B01D94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BF99" w14:textId="20F8982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67F7F12B" w14:textId="77777777" w:rsidTr="0024764E">
        <w:trPr>
          <w:trHeight w:val="14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B7E4" w14:textId="77777777" w:rsidR="000F7286" w:rsidRPr="005D76C4" w:rsidRDefault="000F7286" w:rsidP="000F72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86F0" w14:textId="7BF1446A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7E35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628A014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F91FD9A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EE16840" w14:textId="6741705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Вышний Дубовец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2887" w14:textId="3EFFE38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59B" w14:textId="79C7FD4A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24764E" w:rsidRPr="005D76C4" w14:paraId="09E1F19B" w14:textId="77777777" w:rsidTr="003451A9">
        <w:trPr>
          <w:trHeight w:hRule="exact" w:val="238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3F6A" w14:textId="77777777" w:rsidR="0024764E" w:rsidRPr="005D76C4" w:rsidRDefault="0024764E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lastRenderedPageBreak/>
              <w:t>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AA36" w14:textId="77777777" w:rsidR="0024764E" w:rsidRPr="005D76C4" w:rsidRDefault="0024764E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B840" w14:textId="77777777" w:rsidR="0024764E" w:rsidRPr="005D76C4" w:rsidRDefault="0024764E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58E7" w14:textId="77777777" w:rsidR="0024764E" w:rsidRPr="005D76C4" w:rsidRDefault="0024764E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4DE4" w14:textId="77777777" w:rsidR="0024764E" w:rsidRPr="005D76C4" w:rsidRDefault="0024764E" w:rsidP="003451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</w:tr>
      <w:tr w:rsidR="000F7286" w:rsidRPr="00087D1C" w14:paraId="191DB983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5A1" w14:textId="77777777" w:rsidR="000F7286" w:rsidRPr="006E3445" w:rsidRDefault="000F7286" w:rsidP="006E3445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4EB" w14:textId="084D04E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1577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3613505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33BE2E7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3BD46A3" w14:textId="0954B6C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х.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Трубацкое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7D6" w14:textId="5DDAC2C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9E31" w14:textId="2C6E4E31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37264DD1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3CF2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F4FF" w14:textId="1EBA6CBE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7EAD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F0AA1E4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5F1892A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CEF8F76" w14:textId="4359545B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х. Верхний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Дунаец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7DE2" w14:textId="7647D81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FCAC" w14:textId="3D391A1C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53CDE0FC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40FD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20E5" w14:textId="3757F57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9A85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541BF8D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65E58E4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FE3DC1D" w14:textId="72CDA5A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Заикин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2618" w14:textId="1653ACFC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2D3A" w14:textId="231FF3E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79390893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BDDD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BEB9" w14:textId="1BDD7D4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C146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92F6D27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B7B3906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E4E8737" w14:textId="0FAA897E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Заикин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11D0" w14:textId="5E7DA5D5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152" w14:textId="154FD1CB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38190341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EDC1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F834" w14:textId="3230246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2E9A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4F2D551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2EE3235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2411BCBB" w14:textId="333DAF1E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39B" w14:textId="3D958C8E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AB3" w14:textId="2D3DFBB4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767B9768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3FD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3489" w14:textId="38F8C72C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3FF2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C2F009A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236FE0B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27474B61" w14:textId="72BCCDA0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962" w14:textId="5F5FE4AD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39F0" w14:textId="03AF3E92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  <w:tr w:rsidR="000F7286" w:rsidRPr="00087D1C" w14:paraId="1DD0A31E" w14:textId="77777777" w:rsidTr="00ED1C19">
        <w:trPr>
          <w:trHeight w:val="54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A98" w14:textId="77777777" w:rsidR="000F7286" w:rsidRPr="005D76C4" w:rsidRDefault="000F7286" w:rsidP="006E344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ADCF" w14:textId="750012DF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D8D2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2EAA1AB" w14:textId="77777777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E48EB7E" w14:textId="77777777" w:rsidR="000F7286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5CAE12C" w14:textId="7E7F40D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424E" w14:textId="72E6C8D3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84B3" w14:textId="1AB32F54" w:rsidR="000F7286" w:rsidRPr="005D76C4" w:rsidRDefault="000F7286" w:rsidP="000F72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</w:tr>
    </w:tbl>
    <w:p w14:paraId="04406991" w14:textId="1655943C" w:rsidR="009119A2" w:rsidRDefault="0024764E" w:rsidP="0024764E">
      <w:pPr>
        <w:widowControl w:val="0"/>
        <w:tabs>
          <w:tab w:val="left" w:pos="709"/>
        </w:tabs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»;</w:t>
      </w:r>
    </w:p>
    <w:p w14:paraId="669325C8" w14:textId="361E813F" w:rsidR="00ED1C19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3) дополнить разделом 3 «</w:t>
      </w:r>
      <w:r w:rsidRPr="00A315E5">
        <w:rPr>
          <w:rFonts w:ascii="Times New Roman" w:eastAsia="Calibri" w:hAnsi="Times New Roman" w:cs="Times New Roman"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» следующего содержания:</w:t>
      </w:r>
    </w:p>
    <w:p w14:paraId="361D643D" w14:textId="77777777" w:rsidR="00ED1C19" w:rsidRPr="00A315E5" w:rsidRDefault="00ED1C19" w:rsidP="00ED1C19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A315E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«3.</w:t>
      </w:r>
      <w:bookmarkStart w:id="11" w:name="_Hlk178066441"/>
      <w:r w:rsidRPr="00A315E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 </w:t>
      </w:r>
      <w:bookmarkStart w:id="12" w:name="_Hlk162960105"/>
      <w:r w:rsidRPr="00A315E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  <w:bookmarkEnd w:id="12"/>
    </w:p>
    <w:bookmarkEnd w:id="11"/>
    <w:p w14:paraId="209B584C" w14:textId="77777777" w:rsidR="00ED1C19" w:rsidRPr="00A315E5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029710D0" w14:textId="4F60E52A" w:rsidR="00ED1C19" w:rsidRPr="00A315E5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315E5">
        <w:rPr>
          <w:rFonts w:ascii="Times New Roman" w:eastAsia="Calibri" w:hAnsi="Times New Roman" w:cs="Times New Roman"/>
          <w:kern w:val="2"/>
          <w:sz w:val="28"/>
          <w:szCs w:val="28"/>
        </w:rPr>
        <w:t>Границы функциональных зон определены с учетом границы муниципального образования «</w:t>
      </w:r>
      <w:proofErr w:type="spellStart"/>
      <w:r w:rsidR="00CA2803" w:rsidRPr="00CA2803">
        <w:rPr>
          <w:rFonts w:ascii="Times New Roman" w:eastAsia="Calibri" w:hAnsi="Times New Roman" w:cs="Times New Roman"/>
          <w:kern w:val="2"/>
          <w:sz w:val="28"/>
          <w:szCs w:val="28"/>
        </w:rPr>
        <w:t>Чермошнянский</w:t>
      </w:r>
      <w:proofErr w:type="spellEnd"/>
      <w:r w:rsidR="00CA2803" w:rsidRPr="00CA28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сельсовет» Медвенского</w:t>
      </w:r>
      <w:r w:rsidRPr="00A315E5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района Курской области, границ населенных пунктов в его составе, естественных границ природных объектов, границ земельных участков и иных обоснованных границ с учетом градостроительных ограничений. </w:t>
      </w:r>
    </w:p>
    <w:p w14:paraId="786CADB0" w14:textId="77777777" w:rsidR="00ED1C19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315E5">
        <w:rPr>
          <w:rFonts w:ascii="Times New Roman" w:eastAsia="Calibri" w:hAnsi="Times New Roman" w:cs="Times New Roman"/>
          <w:kern w:val="2"/>
          <w:sz w:val="28"/>
          <w:szCs w:val="28"/>
        </w:rPr>
        <w:t>Параметры функциональных зон различного назначения и сведения о планируемых для размещения в них объектах федерального значения, объектов регионального значения, объектов местного значения, за исключением линейных объектов, приведены в таблице 3.1.</w:t>
      </w:r>
    </w:p>
    <w:p w14:paraId="0EBB22C1" w14:textId="77777777" w:rsidR="00720405" w:rsidRPr="00A315E5" w:rsidRDefault="00720405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1E622B64" w14:textId="2F109B69" w:rsidR="00ED1C19" w:rsidRPr="00A315E5" w:rsidRDefault="00ED1C19" w:rsidP="00720405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13" w:name="_Hlk179278041"/>
      <w:r w:rsidRPr="0072040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Таблица 3.1</w:t>
      </w:r>
      <w:r w:rsidR="00720405" w:rsidRPr="0072040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. </w:t>
      </w:r>
      <w:r w:rsidRPr="00A315E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</w:p>
    <w:bookmarkEnd w:id="13"/>
    <w:p w14:paraId="37275D6A" w14:textId="77777777" w:rsidR="00ED1C19" w:rsidRPr="00A315E5" w:rsidRDefault="00ED1C19" w:rsidP="00ED1C19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tbl>
      <w:tblPr>
        <w:tblStyle w:val="110"/>
        <w:tblW w:w="9077" w:type="dxa"/>
        <w:tblInd w:w="0" w:type="dxa"/>
        <w:tblLook w:val="04A0" w:firstRow="1" w:lastRow="0" w:firstColumn="1" w:lastColumn="0" w:noHBand="0" w:noVBand="1"/>
      </w:tblPr>
      <w:tblGrid>
        <w:gridCol w:w="558"/>
        <w:gridCol w:w="2198"/>
        <w:gridCol w:w="3708"/>
        <w:gridCol w:w="2613"/>
      </w:tblGrid>
      <w:tr w:rsidR="00ED1C19" w:rsidRPr="00037FC9" w14:paraId="354305ED" w14:textId="77777777" w:rsidTr="00A567D9">
        <w:trPr>
          <w:trHeight w:val="225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8D49" w14:textId="77777777" w:rsidR="00ED1C19" w:rsidRPr="00037FC9" w:rsidRDefault="00ED1C19" w:rsidP="00F017FE">
            <w:pPr>
              <w:jc w:val="center"/>
              <w:rPr>
                <w:rFonts w:eastAsia="Calibri"/>
                <w:b/>
                <w:bCs/>
                <w:lang w:eastAsia="ru-RU"/>
              </w:rPr>
            </w:pPr>
            <w:bookmarkStart w:id="14" w:name="_Hlk179278028"/>
            <w:r w:rsidRPr="00037FC9">
              <w:rPr>
                <w:rFonts w:eastAsia="Calibri"/>
                <w:b/>
                <w:bCs/>
                <w:lang w:eastAsia="ru-RU"/>
              </w:rPr>
              <w:t>№ п/п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2B4B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Наименование функциональной зоны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CD2A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Параметры функциональной зоны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93E9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Сведения о</w:t>
            </w:r>
          </w:p>
          <w:p w14:paraId="4E8B0857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планируемых для размещения в них объектах федерального, регионального и</w:t>
            </w:r>
          </w:p>
          <w:p w14:paraId="46CBE25F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местного значения, за исключением</w:t>
            </w:r>
          </w:p>
          <w:p w14:paraId="16B83E84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b/>
                <w:bCs/>
                <w:lang w:eastAsia="ru-RU"/>
              </w:rPr>
            </w:pPr>
            <w:r w:rsidRPr="00037FC9">
              <w:rPr>
                <w:rFonts w:eastAsia="Calibri"/>
                <w:b/>
                <w:bCs/>
                <w:lang w:eastAsia="ru-RU"/>
              </w:rPr>
              <w:t>линейных объектов</w:t>
            </w:r>
          </w:p>
        </w:tc>
      </w:tr>
      <w:tr w:rsidR="00ED1C19" w:rsidRPr="00037FC9" w14:paraId="402CBE3A" w14:textId="77777777" w:rsidTr="00F017FE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22DF" w14:textId="77777777" w:rsidR="00ED1C19" w:rsidRPr="00037FC9" w:rsidRDefault="00ED1C19" w:rsidP="00F017FE">
            <w:pPr>
              <w:jc w:val="center"/>
              <w:rPr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B3AF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FEEA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35A4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4</w:t>
            </w:r>
          </w:p>
        </w:tc>
      </w:tr>
      <w:tr w:rsidR="00ED1C19" w:rsidRPr="00344630" w14:paraId="1F1EF149" w14:textId="77777777" w:rsidTr="00A567D9">
        <w:trPr>
          <w:trHeight w:val="45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9542" w14:textId="77777777" w:rsidR="00ED1C19" w:rsidRPr="00037FC9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C4D1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Зона застройки</w:t>
            </w:r>
          </w:p>
          <w:p w14:paraId="7D675678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малоэтажными жилыми домами</w:t>
            </w:r>
          </w:p>
          <w:p w14:paraId="006D43EA" w14:textId="77777777" w:rsidR="00ED1C19" w:rsidRPr="00037FC9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(до 4 этажей, включая мансардный)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2778" w14:textId="0615BE04" w:rsidR="00ED1C19" w:rsidRPr="00363F52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Планировочная структура жилых зон муниципального образования «</w:t>
            </w:r>
            <w:proofErr w:type="spellStart"/>
            <w:r w:rsidR="00344630" w:rsidRPr="00363F52">
              <w:rPr>
                <w:rFonts w:eastAsia="Calibri"/>
                <w:lang w:eastAsia="ru-RU"/>
              </w:rPr>
              <w:t>Чермошнянский</w:t>
            </w:r>
            <w:proofErr w:type="spellEnd"/>
            <w:r w:rsidR="00344630" w:rsidRPr="00363F52">
              <w:rPr>
                <w:rFonts w:eastAsia="Calibri"/>
                <w:lang w:eastAsia="ru-RU"/>
              </w:rPr>
              <w:t xml:space="preserve"> сельсовет» Медвенского</w:t>
            </w:r>
            <w:r w:rsidRPr="00363F52">
              <w:rPr>
                <w:rFonts w:eastAsia="Calibri"/>
                <w:lang w:eastAsia="ru-RU"/>
              </w:rPr>
              <w:t xml:space="preserve"> района сформирована в увязке с планировочной структурой населенных пунктов в целом с учетом градостроительных и природных особенностей территории и представлена исключительно функциональной зоной индивидуальной жилой застройки (ИЖС). </w:t>
            </w:r>
          </w:p>
          <w:p w14:paraId="119E2108" w14:textId="77777777" w:rsidR="00ED1C19" w:rsidRPr="00363F52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Границы функциональной зоны установлены в населенных пунктах по границам элементов планировочной структуры, представленных в виде ленточной застройки индивидуальными жилыми домами.</w:t>
            </w:r>
          </w:p>
          <w:p w14:paraId="21C6FF9C" w14:textId="77777777" w:rsidR="00363F52" w:rsidRPr="00363F52" w:rsidRDefault="00ED1C19" w:rsidP="00363F52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 xml:space="preserve">В зоне застройки малоэтажными жилыми домами размещаются жилые дома разных типов малой этажности (блокированные, отдельно стоящие, с </w:t>
            </w:r>
            <w:r w:rsidR="00363F52" w:rsidRPr="00363F52">
              <w:rPr>
                <w:rFonts w:eastAsia="Calibri"/>
                <w:lang w:eastAsia="ru-RU"/>
              </w:rPr>
              <w:t>индивидуальными и блокированными жилыми домами с приусадебными земельными участками), а также отдельно стоящие и встроенно-пристроенные объекты социального, коммунального и культурно-бытового обслуживания повседневного и периодического спроса, культовых зданий, стоянок автомобильного транспорта и объектов, связанных с проживанием граждан. В зону включена улично-дорожная сеть.</w:t>
            </w:r>
          </w:p>
          <w:p w14:paraId="7A65E746" w14:textId="6A48B9FE" w:rsidR="00ED1C19" w:rsidRPr="00363F52" w:rsidRDefault="00363F52" w:rsidP="00363F52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Площадь функциональной зоны составляет 937,1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718D" w14:textId="53052973" w:rsidR="00ED1C19" w:rsidRPr="00344630" w:rsidRDefault="00ED1C19" w:rsidP="00F017FE">
            <w:pPr>
              <w:widowControl w:val="0"/>
              <w:jc w:val="center"/>
              <w:rPr>
                <w:rFonts w:eastAsia="Calibri"/>
                <w:highlight w:val="yellow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Строительство устройств оповещения (</w:t>
            </w:r>
            <w:r w:rsidR="00363F52" w:rsidRPr="00363F52">
              <w:rPr>
                <w:rFonts w:eastAsia="Calibri"/>
                <w:lang w:eastAsia="ru-RU"/>
              </w:rPr>
              <w:t>2</w:t>
            </w:r>
            <w:r w:rsidR="006E3445">
              <w:rPr>
                <w:rFonts w:eastAsia="Calibri"/>
                <w:lang w:eastAsia="ru-RU"/>
              </w:rPr>
              <w:t>9</w:t>
            </w:r>
            <w:r w:rsidRPr="00363F52">
              <w:rPr>
                <w:rFonts w:eastAsia="Calibri"/>
                <w:lang w:eastAsia="ru-RU"/>
              </w:rPr>
              <w:t xml:space="preserve"> объектов)</w:t>
            </w:r>
          </w:p>
        </w:tc>
      </w:tr>
      <w:tr w:rsidR="00ED1C19" w:rsidRPr="00CF0F80" w14:paraId="3F79EEF9" w14:textId="77777777" w:rsidTr="00F017FE">
        <w:trPr>
          <w:trHeight w:val="1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1AF1" w14:textId="77777777" w:rsidR="00ED1C19" w:rsidRPr="00CF0F80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49D8" w14:textId="77777777" w:rsidR="00ED1C19" w:rsidRPr="00CF0F80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C971" w14:textId="77777777" w:rsidR="00ED1C19" w:rsidRPr="00CF0F80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 xml:space="preserve">Общественно-деловые зоны предназначены для размещения объектов капитального строительства в целях обеспечения удовлетворения бытовых, социальных и духовных потребностей человека, а также с целью извлечения прибыли на основании торговой, банковской и иной предпринимательской деятельности. </w:t>
            </w:r>
          </w:p>
          <w:p w14:paraId="4114FC6C" w14:textId="08A4844B" w:rsidR="00ED1C19" w:rsidRPr="00CF0F80" w:rsidRDefault="00ED1C19" w:rsidP="00363F52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 xml:space="preserve">Границы общественно деловых зон муниципального образования </w:t>
            </w:r>
            <w:proofErr w:type="spellStart"/>
            <w:r w:rsidR="00363F52">
              <w:rPr>
                <w:rFonts w:eastAsia="Calibri"/>
                <w:lang w:eastAsia="ru-RU"/>
              </w:rPr>
              <w:t>установле</w:t>
            </w:r>
            <w:proofErr w:type="spellEnd"/>
            <w:r w:rsidR="00363F52">
              <w:rPr>
                <w:rFonts w:eastAsia="Calibri"/>
                <w:lang w:eastAsia="ru-RU"/>
              </w:rPr>
              <w:t>-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DCB" w14:textId="0F1AB9CC" w:rsidR="00ED1C19" w:rsidRPr="00CF0F80" w:rsidRDefault="009B2BC0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 xml:space="preserve">Строительство </w:t>
            </w:r>
            <w:proofErr w:type="spellStart"/>
            <w:r w:rsidRPr="00CF0F80">
              <w:rPr>
                <w:rFonts w:eastAsia="Calibri"/>
                <w:lang w:eastAsia="ru-RU"/>
              </w:rPr>
              <w:t>Вышнедубовецкого</w:t>
            </w:r>
            <w:proofErr w:type="spellEnd"/>
            <w:r w:rsidRPr="00CF0F80">
              <w:rPr>
                <w:rFonts w:eastAsia="Calibri"/>
                <w:lang w:eastAsia="ru-RU"/>
              </w:rPr>
              <w:t xml:space="preserve"> ФАПа областного бюджетного учреждения здравоохранения «Медвенская центральная районная больница» министерства здравоохранения Курской области;</w:t>
            </w:r>
          </w:p>
          <w:p w14:paraId="5D1666FD" w14:textId="5D957AA6" w:rsidR="009B2BC0" w:rsidRPr="00CF0F80" w:rsidRDefault="009B2BC0" w:rsidP="00363F52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 xml:space="preserve">строительство двух </w:t>
            </w:r>
          </w:p>
        </w:tc>
      </w:tr>
      <w:tr w:rsidR="00363F52" w:rsidRPr="00037FC9" w14:paraId="1DC1DB80" w14:textId="77777777" w:rsidTr="003451A9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1407" w14:textId="77777777" w:rsidR="00363F52" w:rsidRPr="00037FC9" w:rsidRDefault="00363F52" w:rsidP="003451A9">
            <w:pPr>
              <w:jc w:val="center"/>
              <w:rPr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4B9" w14:textId="77777777" w:rsidR="00363F52" w:rsidRPr="00037FC9" w:rsidRDefault="00363F52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716D" w14:textId="77777777" w:rsidR="00363F52" w:rsidRPr="00037FC9" w:rsidRDefault="00363F52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42BB" w14:textId="77777777" w:rsidR="00363F52" w:rsidRPr="00037FC9" w:rsidRDefault="00363F52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4</w:t>
            </w:r>
          </w:p>
        </w:tc>
      </w:tr>
      <w:tr w:rsidR="00363F52" w:rsidRPr="00CF0F80" w14:paraId="3E8A9684" w14:textId="77777777" w:rsidTr="00363F52">
        <w:trPr>
          <w:trHeight w:val="1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90AF" w14:textId="77777777" w:rsidR="00363F52" w:rsidRPr="00CF0F80" w:rsidRDefault="00363F52" w:rsidP="00363F52">
            <w:pPr>
              <w:ind w:left="360"/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497D" w14:textId="77777777" w:rsidR="00363F52" w:rsidRPr="00CF0F80" w:rsidRDefault="00363F52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FE1" w14:textId="2A73E59F" w:rsidR="00363F52" w:rsidRPr="00CF0F80" w:rsidRDefault="00363F52" w:rsidP="00363F52">
            <w:pPr>
              <w:widowControl w:val="0"/>
              <w:jc w:val="both"/>
              <w:rPr>
                <w:rFonts w:eastAsia="Calibri"/>
                <w:lang w:eastAsia="ru-RU"/>
              </w:rPr>
            </w:pPr>
            <w:proofErr w:type="spellStart"/>
            <w:r w:rsidRPr="00CF0F80">
              <w:rPr>
                <w:rFonts w:eastAsia="Calibri"/>
                <w:lang w:eastAsia="ru-RU"/>
              </w:rPr>
              <w:t>ны</w:t>
            </w:r>
            <w:proofErr w:type="spellEnd"/>
            <w:r w:rsidRPr="00CF0F80">
              <w:rPr>
                <w:rFonts w:eastAsia="Calibri"/>
                <w:lang w:eastAsia="ru-RU"/>
              </w:rPr>
              <w:t xml:space="preserve"> по границам земельных участков, предназначенных для размещений объектов капитального строительства общественно-делового назначения.</w:t>
            </w:r>
          </w:p>
          <w:p w14:paraId="014F17EE" w14:textId="510081A9" w:rsidR="00363F52" w:rsidRPr="00CF0F80" w:rsidRDefault="00363F52" w:rsidP="00363F52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CF0F80">
              <w:rPr>
                <w:rFonts w:eastAsia="Calibri"/>
                <w:lang w:eastAsia="ru-RU"/>
              </w:rPr>
              <w:t>Площадь многофункциональной общественно-деловой зоны составляет 1</w:t>
            </w:r>
            <w:r>
              <w:rPr>
                <w:rFonts w:eastAsia="Calibri"/>
                <w:lang w:eastAsia="ru-RU"/>
              </w:rPr>
              <w:t>0,28</w:t>
            </w:r>
            <w:r w:rsidRPr="00CF0F80">
              <w:rPr>
                <w:rFonts w:eastAsia="Calibri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DF40" w14:textId="77777777" w:rsidR="00363F52" w:rsidRPr="00363F52" w:rsidRDefault="00363F52" w:rsidP="00363F52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дошкольных образовательных организаций;</w:t>
            </w:r>
          </w:p>
          <w:p w14:paraId="5255BEEE" w14:textId="2FB5694D" w:rsidR="00363F52" w:rsidRPr="00CF0F80" w:rsidRDefault="00363F52" w:rsidP="00363F52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363F52">
              <w:rPr>
                <w:rFonts w:eastAsia="Calibri"/>
                <w:lang w:eastAsia="ru-RU"/>
              </w:rPr>
              <w:t>строительство здания администрации</w:t>
            </w:r>
          </w:p>
        </w:tc>
      </w:tr>
      <w:tr w:rsidR="00ED1C19" w:rsidRPr="00507F3C" w14:paraId="3C534221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1A84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21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сельскохозяйственных угодий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2BB9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Земли сельскохозяйственных угодий: пашни, сенокосы, пастбища, залежи и участки, занятые многолетними насаждениями.</w:t>
            </w:r>
          </w:p>
          <w:p w14:paraId="0600F762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Территория в границах данной зоны не предназначена для ведения строительства. Развитие данных зон планируется в целях сохранения и поддержания соответствующего уровня ценных сельскохозяйственных участков.</w:t>
            </w:r>
          </w:p>
          <w:p w14:paraId="6E1F0D4B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384DDF67" w14:textId="0209CC49" w:rsidR="00ED1C19" w:rsidRPr="00507F3C" w:rsidRDefault="00ED1C19" w:rsidP="00F017FE">
            <w:pPr>
              <w:widowControl w:val="0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Площадь зоны сельскохозяйственных угодий составляет </w:t>
            </w:r>
            <w:r w:rsidR="00507F3C">
              <w:rPr>
                <w:rFonts w:eastAsia="Calibri"/>
                <w:lang w:eastAsia="ru-RU"/>
              </w:rPr>
              <w:t>14016,98</w:t>
            </w:r>
            <w:r w:rsidRPr="00507F3C">
              <w:rPr>
                <w:rFonts w:eastAsia="Calibri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5540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Не предназначена для размещения объектов капитального строительства</w:t>
            </w:r>
          </w:p>
        </w:tc>
      </w:tr>
      <w:tr w:rsidR="00ED1C19" w:rsidRPr="00507F3C" w14:paraId="499021AC" w14:textId="77777777" w:rsidTr="00507F3C">
        <w:trPr>
          <w:trHeight w:val="169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C992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E139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BD03" w14:textId="77777777" w:rsidR="00144EB5" w:rsidRPr="00144EB5" w:rsidRDefault="00ED1C19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 xml:space="preserve">В производственных зонах сельскохозяйственных предприятий муниципального образования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</w:t>
            </w:r>
            <w:r w:rsidR="00144EB5" w:rsidRPr="00144EB5">
              <w:rPr>
                <w:rFonts w:eastAsia="Calibri"/>
                <w:lang w:eastAsia="ru-RU"/>
              </w:rPr>
              <w:t>внутренние и внешние связи объектов производственной зоны.</w:t>
            </w:r>
          </w:p>
          <w:p w14:paraId="601C0942" w14:textId="77777777" w:rsidR="00144EB5" w:rsidRPr="00144EB5" w:rsidRDefault="00144EB5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4C542D3A" w14:textId="2E9C1BC5" w:rsidR="00ED1C19" w:rsidRPr="00144EB5" w:rsidRDefault="00144EB5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Площадь производственной зоны сельскохозяйственных предприятий составляет 135,9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DB97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2834FE12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CC0F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0E68" w14:textId="77777777" w:rsidR="00ED1C19" w:rsidRPr="00507F3C" w:rsidRDefault="00ED1C19" w:rsidP="00F017FE">
            <w:pPr>
              <w:widowControl w:val="0"/>
              <w:tabs>
                <w:tab w:val="left" w:pos="1594"/>
              </w:tabs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природно-ландшафтной территории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4CAD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Зоны природного ландшафта в основном расположены </w:t>
            </w:r>
            <w:proofErr w:type="spellStart"/>
            <w:r w:rsidRPr="00507F3C">
              <w:rPr>
                <w:rFonts w:eastAsia="Calibri"/>
                <w:shd w:val="clear" w:color="auto" w:fill="FFFFFF"/>
                <w:lang w:eastAsia="ru-RU"/>
              </w:rPr>
              <w:t>дисперсно</w:t>
            </w:r>
            <w:proofErr w:type="spellEnd"/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 в разных частях сельского поселения, представляют собой луговые, овражистые и заболоченные территории или неиспользуемые заросшие сельскохозяйственные территории. Градостроительное освоение зоны природного ландшафта не предусмотрено, так как правило, это </w:t>
            </w:r>
            <w:proofErr w:type="spellStart"/>
            <w:r w:rsidRPr="00507F3C">
              <w:rPr>
                <w:rFonts w:eastAsia="Calibri"/>
                <w:shd w:val="clear" w:color="auto" w:fill="FFFFFF"/>
                <w:lang w:eastAsia="ru-RU"/>
              </w:rPr>
              <w:t>неудобицы</w:t>
            </w:r>
            <w:proofErr w:type="spellEnd"/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. Основными функциями этой зоны являются природоохранная, </w:t>
            </w:r>
            <w:proofErr w:type="spellStart"/>
            <w:r w:rsidRPr="00507F3C">
              <w:rPr>
                <w:rFonts w:eastAsia="Calibri"/>
                <w:shd w:val="clear" w:color="auto" w:fill="FFFFFF"/>
                <w:lang w:eastAsia="ru-RU"/>
              </w:rPr>
              <w:t>средообразующая</w:t>
            </w:r>
            <w:proofErr w:type="spellEnd"/>
            <w:r w:rsidRPr="00507F3C">
              <w:rPr>
                <w:rFonts w:eastAsia="Calibri"/>
                <w:shd w:val="clear" w:color="auto" w:fill="FFFFFF"/>
                <w:lang w:eastAsia="ru-RU"/>
              </w:rPr>
              <w:t>, санитарно-гигиеническая, эстетическая функция.</w:t>
            </w:r>
          </w:p>
          <w:p w14:paraId="41CA7CCF" w14:textId="44E5F4F1" w:rsidR="00ED1C19" w:rsidRPr="00144EB5" w:rsidRDefault="00ED1C19" w:rsidP="00144EB5">
            <w:pPr>
              <w:widowControl w:val="0"/>
              <w:ind w:firstLine="232"/>
              <w:jc w:val="both"/>
              <w:rPr>
                <w:shd w:val="clear" w:color="auto" w:fill="FFFFFF"/>
                <w:lang w:eastAsia="ru-RU"/>
              </w:rPr>
            </w:pPr>
            <w:r w:rsidRPr="00507F3C">
              <w:rPr>
                <w:rFonts w:eastAsia="Calibri"/>
                <w:shd w:val="clear" w:color="auto" w:fill="FFFFFF"/>
                <w:lang w:eastAsia="ru-RU"/>
              </w:rPr>
              <w:t>Границы функциональной зоны установлены по границам естественных природных объектов.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F59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144EB5" w:rsidRPr="00037FC9" w14:paraId="0F736127" w14:textId="77777777" w:rsidTr="003451A9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D5A9" w14:textId="77777777" w:rsidR="00144EB5" w:rsidRPr="00037FC9" w:rsidRDefault="00144EB5" w:rsidP="003451A9">
            <w:pPr>
              <w:jc w:val="center"/>
              <w:rPr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8DA2" w14:textId="77777777" w:rsidR="00144EB5" w:rsidRPr="00037FC9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6681" w14:textId="77777777" w:rsidR="00144EB5" w:rsidRPr="00037FC9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36DC" w14:textId="77777777" w:rsidR="00144EB5" w:rsidRPr="00037FC9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4</w:t>
            </w:r>
          </w:p>
        </w:tc>
      </w:tr>
      <w:tr w:rsidR="00144EB5" w:rsidRPr="00507F3C" w14:paraId="1DF85843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71B" w14:textId="77777777" w:rsidR="00144EB5" w:rsidRPr="00507F3C" w:rsidRDefault="00144EB5" w:rsidP="00144EB5">
            <w:pPr>
              <w:ind w:left="360"/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50A8" w14:textId="77777777" w:rsidR="00144EB5" w:rsidRPr="00507F3C" w:rsidRDefault="00144EB5" w:rsidP="00F017FE">
            <w:pPr>
              <w:widowControl w:val="0"/>
              <w:tabs>
                <w:tab w:val="left" w:pos="1594"/>
              </w:tabs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F933" w14:textId="1156AADF" w:rsidR="00144EB5" w:rsidRPr="00507F3C" w:rsidRDefault="00144EB5" w:rsidP="00F017FE">
            <w:pPr>
              <w:widowControl w:val="0"/>
              <w:ind w:firstLine="232"/>
              <w:jc w:val="both"/>
              <w:rPr>
                <w:rFonts w:eastAsia="Calibri"/>
                <w:shd w:val="clear" w:color="auto" w:fill="FFFFFF"/>
                <w:lang w:eastAsia="ru-RU"/>
              </w:rPr>
            </w:pPr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Площадь зоны природно-ландшафтной территории </w:t>
            </w:r>
            <w:r>
              <w:rPr>
                <w:rFonts w:eastAsia="Calibri"/>
                <w:shd w:val="clear" w:color="auto" w:fill="FFFFFF"/>
                <w:lang w:eastAsia="ru-RU"/>
              </w:rPr>
              <w:t>622,9</w:t>
            </w:r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 га</w:t>
            </w:r>
            <w:r>
              <w:rPr>
                <w:rFonts w:eastAsia="Calibri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EDE6" w14:textId="77777777" w:rsidR="00144EB5" w:rsidRPr="00507F3C" w:rsidRDefault="00144EB5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ED1C19" w:rsidRPr="00507F3C" w14:paraId="69F7C962" w14:textId="77777777" w:rsidTr="00F017FE">
        <w:trPr>
          <w:trHeight w:val="145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CC50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CF62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D6E4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сельскохозяйственного использования предназначена для: выращивания сельскохозяйственных культур, животноводства, птицеводства, размещения складов, переработки сельхозпродукции.</w:t>
            </w:r>
          </w:p>
          <w:p w14:paraId="1D69BF13" w14:textId="2B612971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Площадь зоны сельскохозяйственного использования составляет </w:t>
            </w:r>
            <w:r w:rsidR="00507F3C">
              <w:rPr>
                <w:rFonts w:eastAsia="Calibri"/>
                <w:lang w:eastAsia="ru-RU"/>
              </w:rPr>
              <w:t>148</w:t>
            </w:r>
            <w:r w:rsidRPr="00507F3C">
              <w:rPr>
                <w:rFonts w:eastAsia="Calibri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F1FF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1EA5C831" w14:textId="77777777" w:rsidTr="00507F3C">
        <w:trPr>
          <w:trHeight w:val="10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90C5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A36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рекреационного назначения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8DD8" w14:textId="77777777" w:rsidR="00144EB5" w:rsidRPr="00144EB5" w:rsidRDefault="00ED1C19" w:rsidP="00144EB5">
            <w:pPr>
              <w:widowControl w:val="0"/>
              <w:ind w:firstLine="32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 xml:space="preserve">Зона рекреационного назначения –озелененная территория в составе рекреационных зон, предназначенная </w:t>
            </w:r>
            <w:r w:rsidR="00144EB5" w:rsidRPr="00144EB5">
              <w:rPr>
                <w:rFonts w:eastAsia="Calibri"/>
                <w:lang w:eastAsia="ru-RU"/>
              </w:rPr>
              <w:t xml:space="preserve">для организации отдыха, туризма, физкультурно-оздоровительной и спортивной деятельности граждан. </w:t>
            </w:r>
          </w:p>
          <w:p w14:paraId="6AD5464C" w14:textId="77777777" w:rsidR="00144EB5" w:rsidRPr="00144EB5" w:rsidRDefault="00144EB5" w:rsidP="00144EB5">
            <w:pPr>
              <w:widowControl w:val="0"/>
              <w:ind w:firstLine="32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Зона включает в себя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      </w:r>
          </w:p>
          <w:p w14:paraId="12F6BF9B" w14:textId="77777777" w:rsidR="00144EB5" w:rsidRPr="00144EB5" w:rsidRDefault="00144EB5" w:rsidP="00144EB5">
            <w:pPr>
              <w:widowControl w:val="0"/>
              <w:ind w:firstLine="32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1F2169AA" w14:textId="77777777" w:rsidR="00144EB5" w:rsidRPr="00144EB5" w:rsidRDefault="00144EB5" w:rsidP="00144EB5">
            <w:pPr>
              <w:widowControl w:val="0"/>
              <w:ind w:firstLine="32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67C00F25" w14:textId="5FDF55C1" w:rsidR="00ED1C19" w:rsidRPr="00144EB5" w:rsidRDefault="00144EB5" w:rsidP="00144EB5">
            <w:pPr>
              <w:widowControl w:val="0"/>
              <w:ind w:firstLine="32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Площадь зоны рекреационного назначения составляет 338,9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DF06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77BD8449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6CFE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4475" w14:textId="286A35B2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Зона </w:t>
            </w:r>
            <w:r w:rsidR="00507F3C" w:rsidRPr="00507F3C">
              <w:rPr>
                <w:rFonts w:eastAsia="Calibri"/>
                <w:lang w:eastAsia="ru-RU"/>
              </w:rPr>
              <w:t xml:space="preserve">городских </w:t>
            </w:r>
            <w:r w:rsidRPr="00507F3C">
              <w:rPr>
                <w:rFonts w:eastAsia="Calibri"/>
                <w:lang w:eastAsia="ru-RU"/>
              </w:rPr>
              <w:t xml:space="preserve">лесов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0F5D" w14:textId="77777777" w:rsidR="00633DFE" w:rsidRPr="00633DFE" w:rsidRDefault="00ED1C19" w:rsidP="00633DFE">
            <w:pPr>
              <w:widowControl w:val="0"/>
              <w:ind w:firstLine="232"/>
              <w:jc w:val="both"/>
              <w:rPr>
                <w:shd w:val="clear" w:color="auto" w:fill="FFFFFF"/>
                <w:lang w:eastAsia="ru-RU"/>
              </w:rPr>
            </w:pPr>
            <w:r w:rsidRPr="00633DFE">
              <w:rPr>
                <w:shd w:val="clear" w:color="auto" w:fill="FFFFFF"/>
                <w:lang w:eastAsia="ru-RU"/>
              </w:rPr>
              <w:t xml:space="preserve">В границах данной функциональной зоны деятельность осуществляется в соответствии с утвержденными </w:t>
            </w:r>
            <w:r w:rsidR="00633DFE" w:rsidRPr="00633DFE">
              <w:rPr>
                <w:shd w:val="clear" w:color="auto" w:fill="FFFFFF"/>
                <w:lang w:eastAsia="ru-RU"/>
              </w:rPr>
              <w:t xml:space="preserve">лесохозяйственными регламентами городского лесничества. </w:t>
            </w:r>
          </w:p>
          <w:p w14:paraId="01BE23D6" w14:textId="352D4D8F" w:rsidR="00215722" w:rsidRPr="00633DFE" w:rsidRDefault="00633DFE" w:rsidP="00633DFE">
            <w:pPr>
              <w:widowControl w:val="0"/>
              <w:ind w:firstLine="232"/>
              <w:jc w:val="both"/>
              <w:rPr>
                <w:rFonts w:eastAsiaTheme="minorHAnsi"/>
                <w:kern w:val="0"/>
                <w:shd w:val="clear" w:color="auto" w:fill="FFFFFF"/>
                <w:lang w:eastAsia="ru-RU"/>
                <w14:ligatures w14:val="none"/>
              </w:rPr>
            </w:pPr>
            <w:r w:rsidRPr="00633DFE">
              <w:rPr>
                <w:shd w:val="clear" w:color="auto" w:fill="FFFFFF"/>
                <w:lang w:eastAsia="ru-RU"/>
              </w:rPr>
              <w:t>Граница зоны устанавливается в соответствии с лесоустроительными документами и составляет 4,36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85C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предусмотрено</w:t>
            </w:r>
          </w:p>
        </w:tc>
      </w:tr>
      <w:tr w:rsidR="00ED1C19" w:rsidRPr="00507F3C" w14:paraId="600A2E26" w14:textId="77777777" w:rsidTr="00F017F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1E19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76C2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color w:val="000000"/>
                <w:lang w:eastAsia="ru-RU"/>
              </w:rPr>
            </w:pPr>
            <w:r w:rsidRPr="00507F3C">
              <w:rPr>
                <w:rFonts w:eastAsia="Calibri"/>
                <w:color w:val="000000"/>
                <w:lang w:eastAsia="ru-RU"/>
              </w:rPr>
              <w:t>Зона лесного фонда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A381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color w:val="000000"/>
                <w:shd w:val="clear" w:color="auto" w:fill="FFFFFF"/>
                <w:lang w:eastAsia="ru-RU"/>
              </w:rPr>
            </w:pPr>
            <w:r w:rsidRPr="00507F3C">
              <w:rPr>
                <w:rFonts w:eastAsia="Calibri"/>
                <w:color w:val="000000"/>
                <w:shd w:val="clear" w:color="auto" w:fill="FFFFFF"/>
                <w:lang w:eastAsia="ru-RU"/>
              </w:rPr>
              <w:t xml:space="preserve">Зона, представлена землями лесного фонда, </w:t>
            </w:r>
            <w:r w:rsidRPr="00507F3C">
              <w:rPr>
                <w:rFonts w:eastAsia="Calibri"/>
                <w:color w:val="000000"/>
                <w:lang w:eastAsia="ru-RU"/>
              </w:rPr>
              <w:t xml:space="preserve">к которым </w:t>
            </w:r>
            <w:r w:rsidRPr="00507F3C">
              <w:rPr>
                <w:rFonts w:eastAsia="Calibri"/>
                <w:color w:val="000000"/>
                <w:shd w:val="clear" w:color="auto" w:fill="FFFFFF"/>
                <w:lang w:eastAsia="ru-RU"/>
              </w:rPr>
              <w:t xml:space="preserve">относятся лесные земли и нелесные земли, состав которых, использование и охрана устанавливается </w:t>
            </w:r>
            <w:hyperlink r:id="rId10" w:anchor="/document/12150845/entry/610" w:history="1">
              <w:r w:rsidRPr="00507F3C">
                <w:rPr>
                  <w:rFonts w:eastAsia="Calibri"/>
                  <w:color w:val="000000"/>
                  <w:lang w:eastAsia="ru-RU"/>
                </w:rPr>
                <w:t>лесным законодательством</w:t>
              </w:r>
            </w:hyperlink>
            <w:r w:rsidRPr="00507F3C">
              <w:rPr>
                <w:rFonts w:eastAsia="Calibri"/>
                <w:color w:val="000000"/>
                <w:shd w:val="clear" w:color="auto" w:fill="FFFFFF"/>
                <w:lang w:eastAsia="ru-RU"/>
              </w:rPr>
              <w:t>.</w:t>
            </w:r>
          </w:p>
          <w:p w14:paraId="47F65A17" w14:textId="44E60904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color w:val="000000"/>
                <w:lang w:eastAsia="ru-RU"/>
              </w:rPr>
            </w:pPr>
            <w:r w:rsidRPr="00507F3C">
              <w:rPr>
                <w:rFonts w:eastAsia="Calibri"/>
                <w:color w:val="000000"/>
                <w:shd w:val="clear" w:color="auto" w:fill="FFFFFF"/>
                <w:lang w:eastAsia="ru-RU"/>
              </w:rPr>
              <w:t>Граница зоны устанавливается в соответствии с лесоустроительными документами и составляет</w:t>
            </w:r>
            <w:r w:rsidRPr="00507F3C">
              <w:rPr>
                <w:rFonts w:eastAsia="Calibri"/>
                <w:color w:val="000000"/>
                <w:lang w:eastAsia="ru-RU"/>
              </w:rPr>
              <w:t xml:space="preserve"> </w:t>
            </w:r>
            <w:r w:rsidR="00507F3C">
              <w:rPr>
                <w:rFonts w:eastAsia="Calibri"/>
                <w:color w:val="000000"/>
                <w:lang w:eastAsia="ru-RU"/>
              </w:rPr>
              <w:t>898,6</w:t>
            </w:r>
            <w:r w:rsidRPr="00507F3C">
              <w:rPr>
                <w:rFonts w:eastAsia="Calibri"/>
                <w:color w:val="000000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F01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color w:val="000000"/>
                <w:lang w:eastAsia="ru-RU"/>
              </w:rPr>
            </w:pPr>
            <w:r w:rsidRPr="00507F3C">
              <w:rPr>
                <w:rFonts w:eastAsia="Calibri"/>
                <w:color w:val="000000"/>
                <w:lang w:eastAsia="ru-RU"/>
              </w:rPr>
              <w:t>-</w:t>
            </w:r>
          </w:p>
        </w:tc>
      </w:tr>
      <w:tr w:rsidR="00ED1C19" w:rsidRPr="00507F3C" w14:paraId="0EF30933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8B1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5C74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акваторий</w:t>
            </w:r>
          </w:p>
          <w:p w14:paraId="6D95CA25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(водный фонд)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EA80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shd w:val="clear" w:color="auto" w:fill="FFFFFF"/>
                <w:lang w:eastAsia="ru-RU"/>
              </w:rPr>
              <w:t>Зона акваторий предназначена для размещения природных водоемов, водотоков либо иных объектов, постоянное или временное сосредоточение вод в которых имеет характерные формы и признаки водного режима. Земли водного фонда.</w:t>
            </w:r>
          </w:p>
          <w:p w14:paraId="07C8EA20" w14:textId="14962D18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shd w:val="clear" w:color="auto" w:fill="FFFFFF"/>
                <w:lang w:eastAsia="ru-RU"/>
              </w:rPr>
              <w:t xml:space="preserve">Граница зоны устанавливается в 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74E3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-</w:t>
            </w:r>
          </w:p>
        </w:tc>
      </w:tr>
      <w:tr w:rsidR="00E35D43" w:rsidRPr="00037FC9" w14:paraId="6BF75C4B" w14:textId="77777777" w:rsidTr="00D17C01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6E51" w14:textId="77777777" w:rsidR="00E35D43" w:rsidRPr="00037FC9" w:rsidRDefault="00E35D43" w:rsidP="00D17C01">
            <w:pPr>
              <w:jc w:val="center"/>
              <w:rPr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1102" w14:textId="77777777" w:rsidR="00E35D43" w:rsidRPr="00037FC9" w:rsidRDefault="00E35D43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7608" w14:textId="77777777" w:rsidR="00E35D43" w:rsidRPr="00037FC9" w:rsidRDefault="00E35D43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F7EF" w14:textId="77777777" w:rsidR="00E35D43" w:rsidRPr="00037FC9" w:rsidRDefault="00E35D43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4</w:t>
            </w:r>
          </w:p>
        </w:tc>
      </w:tr>
      <w:tr w:rsidR="00E35D43" w:rsidRPr="00507F3C" w14:paraId="3EEBA31D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D298" w14:textId="77777777" w:rsidR="00E35D43" w:rsidRPr="00507F3C" w:rsidRDefault="00E35D43" w:rsidP="00E35D43">
            <w:pPr>
              <w:ind w:left="360"/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088" w14:textId="77777777" w:rsidR="00E35D43" w:rsidRPr="00507F3C" w:rsidRDefault="00E35D43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DE7" w14:textId="50AB3493" w:rsidR="00E35D43" w:rsidRPr="00507F3C" w:rsidRDefault="00E35D43" w:rsidP="00E35D43">
            <w:pPr>
              <w:widowControl w:val="0"/>
              <w:jc w:val="both"/>
              <w:rPr>
                <w:rFonts w:eastAsia="Calibri"/>
                <w:shd w:val="clear" w:color="auto" w:fill="FFFFFF"/>
                <w:lang w:eastAsia="ru-RU"/>
              </w:rPr>
            </w:pPr>
            <w:r w:rsidRPr="00E35D43">
              <w:rPr>
                <w:rFonts w:eastAsia="Calibri"/>
                <w:shd w:val="clear" w:color="auto" w:fill="FFFFFF"/>
                <w:lang w:eastAsia="ru-RU"/>
              </w:rPr>
              <w:t xml:space="preserve">результате естественных процессов </w:t>
            </w:r>
            <w:proofErr w:type="spellStart"/>
            <w:r w:rsidRPr="00E35D43">
              <w:rPr>
                <w:rFonts w:eastAsia="Calibri"/>
                <w:shd w:val="clear" w:color="auto" w:fill="FFFFFF"/>
                <w:lang w:eastAsia="ru-RU"/>
              </w:rPr>
              <w:t>руслоформирования</w:t>
            </w:r>
            <w:proofErr w:type="spellEnd"/>
            <w:r w:rsidRPr="00E35D43">
              <w:rPr>
                <w:rFonts w:eastAsia="Calibri"/>
                <w:shd w:val="clear" w:color="auto" w:fill="FFFFFF"/>
                <w:lang w:eastAsia="ru-RU"/>
              </w:rPr>
              <w:t>, с учетом норм требований водного законодательства, предъявляемых к таким объектам, и составляет 4,58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C15B" w14:textId="77777777" w:rsidR="00E35D43" w:rsidRPr="00507F3C" w:rsidRDefault="00E35D43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ED1C19" w:rsidRPr="00507F3C" w14:paraId="5F519CE1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B01D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00E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улично-дорожной сети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09C7" w14:textId="77777777" w:rsidR="00ED1C19" w:rsidRPr="00144EB5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kern w:val="0"/>
                <w:shd w:val="clear" w:color="auto" w:fill="FFFFFF"/>
                <w:lang w:eastAsia="ru-RU"/>
              </w:rPr>
              <w:t>Улично-дорожная сеть –</w:t>
            </w:r>
            <w:r w:rsidRPr="00144EB5">
              <w:rPr>
                <w:b/>
                <w:bCs/>
                <w:kern w:val="0"/>
                <w:lang w:eastAsia="ru-RU"/>
              </w:rPr>
              <w:t xml:space="preserve"> </w:t>
            </w:r>
            <w:r w:rsidRPr="00144EB5">
              <w:rPr>
                <w:kern w:val="0"/>
                <w:shd w:val="clear" w:color="auto" w:fill="FFFFFF"/>
                <w:lang w:eastAsia="ru-RU"/>
              </w:rPr>
              <w:t>это часть инфраструктуры сельской местности. Она представляет собой совокупность многократно используемых и целенаправленно созданных при участии человека ограниченных по ширине линейных, плоскостных строений.</w:t>
            </w:r>
            <w:r w:rsidRPr="00144EB5">
              <w:rPr>
                <w:rFonts w:eastAsia="Calibri"/>
                <w:lang w:eastAsia="ru-RU"/>
              </w:rPr>
              <w:t xml:space="preserve"> </w:t>
            </w:r>
          </w:p>
          <w:p w14:paraId="7F1B121F" w14:textId="6E747695" w:rsidR="00144EB5" w:rsidRPr="00144EB5" w:rsidRDefault="00ED1C19" w:rsidP="00144EB5">
            <w:pPr>
              <w:widowControl w:val="0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При планировании развития населенного</w:t>
            </w:r>
            <w:r w:rsidR="00144EB5" w:rsidRPr="00144EB5">
              <w:t xml:space="preserve"> </w:t>
            </w:r>
            <w:r w:rsidR="00144EB5" w:rsidRPr="00144EB5">
              <w:rPr>
                <w:rFonts w:eastAsia="Calibri"/>
                <w:lang w:eastAsia="ru-RU"/>
              </w:rPr>
              <w:t>пункта следует обеспечивать сбалансированное развитие территории и транспортных сетей. Проектировать ее следует в виде единой системы в увязке с планировочной структурой населенного пункта и прилегающей к нему территории, обеспечивающей удобные, быстрые и безопасные транспортные связи со всеми функциональными зонами, с другими населенными пунктами, объектами внешнего транспорта и автомобильными дорогами общего пользования.</w:t>
            </w:r>
          </w:p>
          <w:p w14:paraId="4C931BE8" w14:textId="77777777" w:rsidR="00144EB5" w:rsidRPr="00144EB5" w:rsidRDefault="00144EB5" w:rsidP="00144EB5">
            <w:pPr>
              <w:widowControl w:val="0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Границы зоны улично-дорожной сети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2968B013" w14:textId="42A27BCE" w:rsidR="00ED1C19" w:rsidRPr="00144EB5" w:rsidRDefault="00144EB5" w:rsidP="00144EB5">
            <w:pPr>
              <w:widowControl w:val="0"/>
              <w:jc w:val="both"/>
              <w:rPr>
                <w:rFonts w:eastAsia="Calibri"/>
                <w:shd w:val="clear" w:color="auto" w:fill="FFFFFF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Площадь зоны улично-дорожной сети составляет 73,27 га.</w:t>
            </w:r>
            <w:r w:rsidR="00ED1C19" w:rsidRPr="00144EB5">
              <w:rPr>
                <w:rFonts w:eastAsia="Calibri"/>
                <w:lang w:eastAsia="ru-RU"/>
              </w:rPr>
              <w:t xml:space="preserve"> 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94B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7245D85E" w14:textId="77777777" w:rsidTr="00F017F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080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4364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инженерной инфраструктуры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4BD1" w14:textId="77777777" w:rsidR="00ED1C19" w:rsidRPr="00A2605A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A2605A">
              <w:rPr>
                <w:rFonts w:eastAsia="Calibri"/>
                <w:lang w:eastAsia="ru-RU"/>
              </w:rPr>
              <w:t>Земельные участки в составе зон инженерной инфраструктуры предназначены для застройки объектами трубопроводного транспорта, связи, инженерной инфраструктуры, а также объектами иного назначения согласно градостроительным регламентам.</w:t>
            </w:r>
          </w:p>
          <w:p w14:paraId="0E9E6727" w14:textId="77777777" w:rsidR="00A2605A" w:rsidRPr="00A2605A" w:rsidRDefault="00ED1C19" w:rsidP="00A2605A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A2605A">
              <w:rPr>
                <w:rFonts w:eastAsia="Calibri"/>
                <w:lang w:eastAsia="ru-RU"/>
              </w:rPr>
              <w:t xml:space="preserve">Границы зоны инженерной </w:t>
            </w:r>
            <w:r w:rsidR="00A2605A" w:rsidRPr="00A2605A">
              <w:rPr>
                <w:rFonts w:eastAsia="Calibri"/>
                <w:lang w:eastAsia="ru-RU"/>
              </w:rPr>
              <w:t>инфраструктуры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54D24766" w14:textId="6DE7E927" w:rsidR="00ED1C19" w:rsidRPr="00A2605A" w:rsidRDefault="00A2605A" w:rsidP="00A2605A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A2605A">
              <w:rPr>
                <w:rFonts w:eastAsia="Calibri"/>
                <w:lang w:eastAsia="ru-RU"/>
              </w:rPr>
              <w:t>Площадь зоны инженерной инфраструктуры составляет 11,9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EFEB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53A2E312" w14:textId="77777777" w:rsidTr="00F017FE">
        <w:trPr>
          <w:trHeight w:val="1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85B0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A4A0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color w:val="000000"/>
                <w:lang w:eastAsia="ru-RU"/>
              </w:rPr>
              <w:t>Зона транспортной инфраструктуры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795A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Земельные участки в составе зон транспортной инфраструктуры предназначены для застройки объектами железнодорожного, автомобильного, речного, морского, воздушного транспорта.</w:t>
            </w:r>
          </w:p>
          <w:p w14:paraId="66E92266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Зона транспортной инфраструктуры </w:t>
            </w:r>
          </w:p>
          <w:p w14:paraId="3701BDF5" w14:textId="4BCD17B6" w:rsidR="00ED1C19" w:rsidRPr="00507F3C" w:rsidRDefault="00ED1C19" w:rsidP="00A2605A">
            <w:pPr>
              <w:widowControl w:val="0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предусмотрена в виде единой системы в увязке с планировочной структурой муниципального образования, обеспечивающей удобные, быстрые и безопасные транспортные связи со всеми функциональными зонами, с населенными пунктами, объектами 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3B0A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A2605A" w:rsidRPr="00037FC9" w14:paraId="192CB77C" w14:textId="77777777" w:rsidTr="00D17C01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DE02" w14:textId="77777777" w:rsidR="00A2605A" w:rsidRPr="00037FC9" w:rsidRDefault="00A2605A" w:rsidP="00D17C01">
            <w:pPr>
              <w:jc w:val="center"/>
              <w:rPr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F1F4" w14:textId="77777777" w:rsidR="00A2605A" w:rsidRPr="00037FC9" w:rsidRDefault="00A2605A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07D0" w14:textId="77777777" w:rsidR="00A2605A" w:rsidRPr="00037FC9" w:rsidRDefault="00A2605A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9F3D" w14:textId="77777777" w:rsidR="00A2605A" w:rsidRPr="00037FC9" w:rsidRDefault="00A2605A" w:rsidP="00D17C01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037FC9">
              <w:rPr>
                <w:rFonts w:eastAsia="Calibri"/>
                <w:lang w:eastAsia="ru-RU"/>
              </w:rPr>
              <w:t>4</w:t>
            </w:r>
          </w:p>
        </w:tc>
      </w:tr>
      <w:tr w:rsidR="00A2605A" w:rsidRPr="00507F3C" w14:paraId="623353B9" w14:textId="77777777" w:rsidTr="00F017FE">
        <w:trPr>
          <w:trHeight w:val="1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B1B" w14:textId="77777777" w:rsidR="00A2605A" w:rsidRPr="00507F3C" w:rsidRDefault="00A2605A" w:rsidP="00A2605A">
            <w:pPr>
              <w:ind w:left="360"/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DB97" w14:textId="77777777" w:rsidR="00A2605A" w:rsidRPr="00507F3C" w:rsidRDefault="00A2605A" w:rsidP="00F017FE">
            <w:pPr>
              <w:widowControl w:val="0"/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8961" w14:textId="77777777" w:rsidR="00A2605A" w:rsidRPr="00507F3C" w:rsidRDefault="00A2605A" w:rsidP="00A2605A">
            <w:pPr>
              <w:widowControl w:val="0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внешнего транспорта.</w:t>
            </w:r>
          </w:p>
          <w:p w14:paraId="0F92FC79" w14:textId="77777777" w:rsidR="00A2605A" w:rsidRPr="00507F3C" w:rsidRDefault="00A2605A" w:rsidP="00A2605A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Границы зоны транспортной инфраструктуры определены с учетом границ элементов планировочной инфраструктуры и требований технических регламентов пол размещению линейных объектов транспорта.</w:t>
            </w:r>
          </w:p>
          <w:p w14:paraId="1815ECDA" w14:textId="14EC6436" w:rsidR="00A2605A" w:rsidRPr="00507F3C" w:rsidRDefault="00A2605A" w:rsidP="00A2605A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 xml:space="preserve">Площадь зоны транспортной инфраструктуры </w:t>
            </w:r>
            <w:r>
              <w:rPr>
                <w:rFonts w:eastAsia="Calibri"/>
                <w:lang w:eastAsia="ru-RU"/>
              </w:rPr>
              <w:t>71,86</w:t>
            </w:r>
            <w:r w:rsidRPr="00507F3C">
              <w:rPr>
                <w:rFonts w:eastAsia="Calibri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1521" w14:textId="77777777" w:rsidR="00A2605A" w:rsidRPr="00507F3C" w:rsidRDefault="00A2605A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ED1C19" w:rsidRPr="00507F3C" w14:paraId="02749AC1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0DB8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2011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кладбищ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484A" w14:textId="77777777" w:rsidR="00144EB5" w:rsidRPr="00144EB5" w:rsidRDefault="00ED1C19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 xml:space="preserve">Зона, отведенная в соответствии с этическими, санитарными и экологическими требованиями с </w:t>
            </w:r>
            <w:r w:rsidR="00144EB5" w:rsidRPr="00144EB5">
              <w:rPr>
                <w:rFonts w:eastAsia="Calibri"/>
                <w:lang w:eastAsia="ru-RU"/>
              </w:rPr>
              <w:t xml:space="preserve">сооружаемыми на них кладбищами для </w:t>
            </w:r>
          </w:p>
          <w:p w14:paraId="54920A42" w14:textId="77777777" w:rsidR="00144EB5" w:rsidRPr="00144EB5" w:rsidRDefault="00144EB5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 xml:space="preserve">захоронения тел (останков), а также иными зданиями и сооружениями, предназначенными для осуществления погребения умерших. </w:t>
            </w:r>
          </w:p>
          <w:p w14:paraId="01A07BD8" w14:textId="77777777" w:rsidR="00144EB5" w:rsidRPr="00144EB5" w:rsidRDefault="00144EB5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Границы зоны кладбищ установлены по границам существующих земельных участков с учетом санитарных норм требований, предъявляемых к таким объектам.</w:t>
            </w:r>
          </w:p>
          <w:p w14:paraId="5A3E62E5" w14:textId="04BBB63C" w:rsidR="00ED1C19" w:rsidRPr="00144EB5" w:rsidRDefault="00144EB5" w:rsidP="00144EB5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144EB5">
              <w:rPr>
                <w:rFonts w:eastAsia="Calibri"/>
                <w:lang w:eastAsia="ru-RU"/>
              </w:rPr>
              <w:t>Площадь зоны кладбищ составляет 10,2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C209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35CFCCD3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9C87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CA7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Зона специального назначения (скотомогильник)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D278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kern w:val="0"/>
                <w:shd w:val="clear" w:color="auto" w:fill="FFFFFF"/>
                <w:lang w:eastAsia="ru-RU"/>
              </w:rPr>
            </w:pPr>
            <w:r w:rsidRPr="00507F3C">
              <w:rPr>
                <w:kern w:val="0"/>
                <w:shd w:val="clear" w:color="auto" w:fill="FFFFFF"/>
                <w:lang w:eastAsia="ru-RU"/>
              </w:rPr>
              <w:t>Зона</w:t>
            </w:r>
            <w:r w:rsidRPr="00507F3C">
              <w:rPr>
                <w:kern w:val="0"/>
                <w:lang w:eastAsia="ru-RU"/>
              </w:rPr>
              <w:t xml:space="preserve"> </w:t>
            </w:r>
            <w:r w:rsidRPr="00507F3C">
              <w:rPr>
                <w:kern w:val="0"/>
                <w:shd w:val="clear" w:color="auto" w:fill="FFFFFF"/>
                <w:lang w:eastAsia="ru-RU"/>
              </w:rPr>
              <w:t>специального назначения включает в себя участки территории, предназначенные для размещения скотомогильников, а также установления санитарно-защитных зон указанных объектов.</w:t>
            </w:r>
          </w:p>
          <w:p w14:paraId="10404174" w14:textId="77777777" w:rsidR="00ED1C19" w:rsidRPr="00507F3C" w:rsidRDefault="00ED1C19" w:rsidP="00F017FE">
            <w:pPr>
              <w:widowControl w:val="0"/>
              <w:ind w:firstLine="232"/>
              <w:jc w:val="both"/>
              <w:rPr>
                <w:kern w:val="0"/>
                <w:shd w:val="clear" w:color="auto" w:fill="FFFFFF"/>
                <w:lang w:eastAsia="ru-RU"/>
              </w:rPr>
            </w:pPr>
            <w:r w:rsidRPr="00507F3C">
              <w:rPr>
                <w:kern w:val="0"/>
                <w:shd w:val="clear" w:color="auto" w:fill="FFFFFF"/>
                <w:lang w:eastAsia="ru-RU"/>
              </w:rPr>
              <w:t>Границы зоны специального назначения муниципального образования установлены по границам земельных участков и по границам естественных природных объектов.</w:t>
            </w:r>
          </w:p>
          <w:p w14:paraId="0C1BBC49" w14:textId="22356101" w:rsidR="00ED1C19" w:rsidRPr="00507F3C" w:rsidRDefault="00ED1C19" w:rsidP="00F017FE">
            <w:pPr>
              <w:widowControl w:val="0"/>
              <w:ind w:firstLine="232"/>
              <w:jc w:val="both"/>
              <w:rPr>
                <w:rFonts w:eastAsia="Calibri"/>
                <w:lang w:eastAsia="ru-RU"/>
              </w:rPr>
            </w:pPr>
            <w:r w:rsidRPr="00507F3C">
              <w:rPr>
                <w:kern w:val="0"/>
                <w:shd w:val="clear" w:color="auto" w:fill="FFFFFF"/>
                <w:lang w:eastAsia="ru-RU"/>
              </w:rPr>
              <w:t>Площадь зоны специального назначения составляет</w:t>
            </w:r>
            <w:r w:rsidR="00507F3C">
              <w:rPr>
                <w:kern w:val="0"/>
                <w:shd w:val="clear" w:color="auto" w:fill="FFFFFF"/>
                <w:lang w:eastAsia="ru-RU"/>
              </w:rPr>
              <w:t xml:space="preserve"> 0,13</w:t>
            </w:r>
            <w:r w:rsidRPr="00507F3C">
              <w:rPr>
                <w:kern w:val="0"/>
                <w:shd w:val="clear" w:color="auto" w:fill="FFFFFF"/>
                <w:lang w:eastAsia="ru-RU"/>
              </w:rPr>
              <w:t xml:space="preserve">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F864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ED1C19" w:rsidRPr="00507F3C" w14:paraId="543D9964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2D7" w14:textId="77777777" w:rsidR="00ED1C19" w:rsidRPr="00507F3C" w:rsidRDefault="00ED1C19" w:rsidP="00ED1C19">
            <w:pPr>
              <w:numPr>
                <w:ilvl w:val="0"/>
                <w:numId w:val="16"/>
              </w:num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3A4A" w14:textId="038E25F2" w:rsidR="00ED1C19" w:rsidRPr="00507F3C" w:rsidRDefault="00ED1C19" w:rsidP="00F017FE">
            <w:pPr>
              <w:widowControl w:val="0"/>
              <w:jc w:val="center"/>
              <w:rPr>
                <w:rFonts w:eastAsia="Calibri"/>
              </w:rPr>
            </w:pPr>
            <w:r w:rsidRPr="00507F3C">
              <w:rPr>
                <w:rFonts w:eastAsia="Calibri"/>
              </w:rPr>
              <w:t xml:space="preserve">Производственная зона </w:t>
            </w:r>
            <w:r w:rsidR="00772477" w:rsidRPr="00A2605A">
              <w:rPr>
                <w:rFonts w:eastAsia="Calibri"/>
              </w:rPr>
              <w:t>I</w:t>
            </w:r>
            <w:r w:rsidR="00772477">
              <w:rPr>
                <w:rFonts w:eastAsia="Calibri"/>
                <w:lang w:val="en-US"/>
              </w:rPr>
              <w:t>II</w:t>
            </w:r>
            <w:r w:rsidRPr="00507F3C">
              <w:rPr>
                <w:rFonts w:eastAsia="Calibri"/>
              </w:rPr>
              <w:t xml:space="preserve"> - </w:t>
            </w:r>
            <w:r w:rsidRPr="00507F3C">
              <w:rPr>
                <w:rFonts w:eastAsia="Calibri"/>
                <w:lang w:val="en-US"/>
              </w:rPr>
              <w:t>V</w:t>
            </w:r>
            <w:r w:rsidRPr="00507F3C">
              <w:rPr>
                <w:rFonts w:eastAsia="Calibri"/>
              </w:rPr>
              <w:t xml:space="preserve"> класс опасности объекта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E8C8" w14:textId="7BCD1501" w:rsidR="00A2605A" w:rsidRPr="00A2605A" w:rsidRDefault="00ED1C19" w:rsidP="00A2605A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2605A">
              <w:rPr>
                <w:rFonts w:eastAsia="Calibri"/>
              </w:rPr>
              <w:t xml:space="preserve">Земельные участки в составе производственных зон предназначены для застройки производственными </w:t>
            </w:r>
            <w:r w:rsidR="00A2605A" w:rsidRPr="00A2605A">
              <w:rPr>
                <w:rFonts w:eastAsia="Calibri"/>
              </w:rPr>
              <w:t xml:space="preserve">объектами </w:t>
            </w:r>
            <w:r w:rsidR="00772477" w:rsidRPr="00A2605A">
              <w:rPr>
                <w:rFonts w:eastAsia="Calibri"/>
              </w:rPr>
              <w:t>I</w:t>
            </w:r>
            <w:r w:rsidR="00772477">
              <w:rPr>
                <w:rFonts w:eastAsia="Calibri"/>
                <w:lang w:val="en-US"/>
              </w:rPr>
              <w:t>II</w:t>
            </w:r>
            <w:r w:rsidR="00A2605A">
              <w:rPr>
                <w:rFonts w:eastAsia="Calibri"/>
              </w:rPr>
              <w:t xml:space="preserve"> </w:t>
            </w:r>
            <w:r w:rsidR="00A2605A" w:rsidRPr="00A2605A">
              <w:rPr>
                <w:rFonts w:eastAsia="Calibri"/>
              </w:rPr>
              <w:t>-</w:t>
            </w:r>
            <w:r w:rsidR="00A2605A">
              <w:rPr>
                <w:rFonts w:eastAsia="Calibri"/>
              </w:rPr>
              <w:t xml:space="preserve"> </w:t>
            </w:r>
            <w:r w:rsidR="00A2605A" w:rsidRPr="00A2605A">
              <w:rPr>
                <w:rFonts w:eastAsia="Calibri"/>
              </w:rPr>
              <w:t>V класса санитарной опасности.</w:t>
            </w:r>
          </w:p>
          <w:p w14:paraId="4FB7103B" w14:textId="77777777" w:rsidR="00A2605A" w:rsidRPr="00A2605A" w:rsidRDefault="00A2605A" w:rsidP="00A2605A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2605A">
              <w:rPr>
                <w:rFonts w:eastAsia="Calibri"/>
              </w:rPr>
              <w:t>В составе производственных зон могут формироваться промышленные кластеры, индустриальные парки и другие производственные образования, в которых размещаются производственные, научно-производственные, коммунальные объекты и объекты другого функционального назначения.</w:t>
            </w:r>
          </w:p>
          <w:p w14:paraId="3CF69488" w14:textId="03DC12F6" w:rsidR="00A2605A" w:rsidRPr="00A2605A" w:rsidRDefault="00A2605A" w:rsidP="00A2605A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2605A">
              <w:rPr>
                <w:rFonts w:eastAsia="Calibri"/>
              </w:rPr>
              <w:t>Границы производственной зоны установлены по границам земельных участков, где располагаются существующие производственные объекты I</w:t>
            </w:r>
            <w:r w:rsidR="00772477">
              <w:rPr>
                <w:rFonts w:eastAsia="Calibri"/>
                <w:lang w:val="en-US"/>
              </w:rPr>
              <w:t>II</w:t>
            </w:r>
            <w:r>
              <w:rPr>
                <w:rFonts w:eastAsia="Calibri"/>
              </w:rPr>
              <w:t xml:space="preserve"> </w:t>
            </w:r>
            <w:r w:rsidRPr="00A2605A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A2605A">
              <w:rPr>
                <w:rFonts w:eastAsia="Calibri"/>
              </w:rPr>
              <w:t>V класса санитарной опасности, а также по границам улиц и иных естественных природных объектов.</w:t>
            </w:r>
          </w:p>
          <w:p w14:paraId="6B181035" w14:textId="29561FF6" w:rsidR="00215722" w:rsidRPr="00A2605A" w:rsidRDefault="00A2605A" w:rsidP="00A2605A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2605A">
              <w:rPr>
                <w:rFonts w:eastAsia="Calibri"/>
              </w:rPr>
              <w:t xml:space="preserve">Площадь производственной зоны </w:t>
            </w:r>
            <w:r w:rsidR="00772477" w:rsidRPr="00A2605A">
              <w:rPr>
                <w:rFonts w:eastAsia="Calibri"/>
              </w:rPr>
              <w:t>I</w:t>
            </w:r>
            <w:r w:rsidR="00772477">
              <w:rPr>
                <w:rFonts w:eastAsia="Calibri"/>
                <w:lang w:val="en-US"/>
              </w:rPr>
              <w:t>II</w:t>
            </w:r>
            <w:r>
              <w:rPr>
                <w:rFonts w:eastAsia="Calibri"/>
              </w:rPr>
              <w:t xml:space="preserve"> </w:t>
            </w:r>
            <w:r w:rsidRPr="00A2605A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A2605A">
              <w:rPr>
                <w:rFonts w:eastAsia="Calibri"/>
              </w:rPr>
              <w:t>V</w:t>
            </w:r>
            <w:r>
              <w:rPr>
                <w:rFonts w:eastAsia="Calibri"/>
              </w:rPr>
              <w:t> </w:t>
            </w:r>
            <w:r w:rsidRPr="00A2605A">
              <w:rPr>
                <w:rFonts w:eastAsia="Calibri"/>
              </w:rPr>
              <w:t xml:space="preserve">класс опасности объекта составляет 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ADAE" w14:textId="77777777" w:rsidR="00ED1C19" w:rsidRPr="00507F3C" w:rsidRDefault="00ED1C19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Размещение объектов не планируется</w:t>
            </w:r>
          </w:p>
        </w:tc>
      </w:tr>
      <w:tr w:rsidR="00144EB5" w:rsidRPr="00507F3C" w14:paraId="3B691046" w14:textId="77777777" w:rsidTr="003451A9">
        <w:trPr>
          <w:trHeight w:val="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06B0" w14:textId="77777777" w:rsidR="00144EB5" w:rsidRPr="00507F3C" w:rsidRDefault="00144EB5" w:rsidP="003451A9">
            <w:pPr>
              <w:jc w:val="center"/>
              <w:rPr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C5B" w14:textId="77777777" w:rsidR="00144EB5" w:rsidRPr="00507F3C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FE4D" w14:textId="77777777" w:rsidR="00144EB5" w:rsidRPr="00507F3C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8F24" w14:textId="77777777" w:rsidR="00144EB5" w:rsidRPr="00507F3C" w:rsidRDefault="00144EB5" w:rsidP="003451A9">
            <w:pPr>
              <w:widowControl w:val="0"/>
              <w:jc w:val="center"/>
              <w:rPr>
                <w:rFonts w:eastAsia="Calibri"/>
                <w:lang w:eastAsia="ru-RU"/>
              </w:rPr>
            </w:pPr>
            <w:r w:rsidRPr="00507F3C">
              <w:rPr>
                <w:rFonts w:eastAsia="Calibri"/>
                <w:lang w:eastAsia="ru-RU"/>
              </w:rPr>
              <w:t>4</w:t>
            </w:r>
          </w:p>
        </w:tc>
      </w:tr>
      <w:tr w:rsidR="00144EB5" w:rsidRPr="00507F3C" w14:paraId="609660C3" w14:textId="77777777" w:rsidTr="00F017FE">
        <w:trPr>
          <w:trHeight w:val="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72BE" w14:textId="77777777" w:rsidR="00144EB5" w:rsidRPr="00507F3C" w:rsidRDefault="00144EB5" w:rsidP="00144EB5">
            <w:pPr>
              <w:ind w:left="360"/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9839" w14:textId="77777777" w:rsidR="00144EB5" w:rsidRPr="00507F3C" w:rsidRDefault="00144EB5" w:rsidP="00F017FE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9B32" w14:textId="43331477" w:rsidR="00144EB5" w:rsidRPr="00507F3C" w:rsidRDefault="00A2605A" w:rsidP="00A2605A">
            <w:pPr>
              <w:widowControl w:val="0"/>
              <w:jc w:val="both"/>
              <w:rPr>
                <w:rFonts w:eastAsia="Calibri"/>
              </w:rPr>
            </w:pPr>
            <w:r w:rsidRPr="00A2605A">
              <w:rPr>
                <w:rFonts w:eastAsia="Calibri"/>
              </w:rPr>
              <w:t>2,01 га.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BADD" w14:textId="77777777" w:rsidR="00144EB5" w:rsidRPr="00507F3C" w:rsidRDefault="00144EB5" w:rsidP="00F017FE">
            <w:pPr>
              <w:widowControl w:val="0"/>
              <w:jc w:val="center"/>
              <w:rPr>
                <w:rFonts w:eastAsia="Calibri"/>
                <w:lang w:eastAsia="ru-RU"/>
              </w:rPr>
            </w:pPr>
          </w:p>
        </w:tc>
      </w:tr>
    </w:tbl>
    <w:bookmarkEnd w:id="14"/>
    <w:p w14:paraId="61E07CA1" w14:textId="77777777" w:rsidR="00ED1C19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»;</w:t>
      </w:r>
    </w:p>
    <w:p w14:paraId="7C1A0A72" w14:textId="77777777" w:rsidR="00ED1C19" w:rsidRPr="00544405" w:rsidRDefault="00ED1C19" w:rsidP="00ED1C1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4) раздел «</w:t>
      </w:r>
      <w:r w:rsidRPr="006166AF">
        <w:rPr>
          <w:rFonts w:ascii="Times New Roman" w:eastAsia="Calibri" w:hAnsi="Times New Roman" w:cs="Times New Roman"/>
          <w:bCs/>
          <w:kern w:val="2"/>
          <w:sz w:val="28"/>
          <w:szCs w:val="28"/>
        </w:rPr>
        <w:t>Материалы положения о территориальном планировании в виде карт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»</w:t>
      </w:r>
      <w:r w:rsidRPr="006166AF">
        <w:t xml:space="preserve"> </w:t>
      </w:r>
      <w:r w:rsidRPr="006166AF">
        <w:rPr>
          <w:rFonts w:ascii="Times New Roman" w:eastAsia="Calibri" w:hAnsi="Times New Roman" w:cs="Times New Roman"/>
          <w:bCs/>
          <w:kern w:val="2"/>
          <w:sz w:val="28"/>
          <w:szCs w:val="28"/>
        </w:rPr>
        <w:t>изложить в следующей редакции:</w:t>
      </w:r>
    </w:p>
    <w:p w14:paraId="0E0FAF14" w14:textId="7659586F" w:rsidR="00ED1C19" w:rsidRDefault="00ED1C19" w:rsidP="00ED1C19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166AF">
        <w:rPr>
          <w:rFonts w:ascii="Times New Roman" w:eastAsia="Calibri" w:hAnsi="Times New Roman" w:cs="Times New Roman"/>
          <w:bCs/>
          <w:kern w:val="2"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kern w:val="2"/>
          <w:sz w:val="28"/>
          <w:szCs w:val="28"/>
        </w:rPr>
        <w:t>Материалы положения о территориальном планировании в виде карт</w:t>
      </w:r>
    </w:p>
    <w:p w14:paraId="303709D4" w14:textId="77777777" w:rsidR="006709E9" w:rsidRDefault="006709E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451643" w14:textId="724084E4" w:rsidR="00ED1C19" w:rsidRPr="00FC29B5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Карта функциональных зон</w:t>
      </w:r>
    </w:p>
    <w:p w14:paraId="1973F477" w14:textId="77777777" w:rsidR="00ED1C19" w:rsidRPr="00FC29B5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7630E8" w14:textId="3257E433" w:rsidR="00ED1C19" w:rsidRPr="000117F3" w:rsidRDefault="001F693F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" w:name="_Hlk182307252"/>
      <w:r>
        <w:rPr>
          <w:rFonts w:ascii="Times New Roman" w:eastAsia="Calibri" w:hAnsi="Times New Roman" w:cs="Times New Roman"/>
          <w:bCs/>
          <w:noProof/>
          <w:kern w:val="2"/>
          <w:sz w:val="28"/>
          <w:szCs w:val="28"/>
        </w:rPr>
        <w:drawing>
          <wp:inline distT="0" distB="0" distL="0" distR="0" wp14:anchorId="70DA434E" wp14:editId="4F5C2E8D">
            <wp:extent cx="5760085" cy="4425315"/>
            <wp:effectExtent l="0" t="0" r="0" b="0"/>
            <wp:docPr id="20423687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368766" name="Рисунок 204236876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42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1C19">
        <w:rPr>
          <w:rFonts w:ascii="Times New Roman" w:eastAsia="Calibri" w:hAnsi="Times New Roman" w:cs="Times New Roman"/>
          <w:bCs/>
          <w:kern w:val="2"/>
          <w:sz w:val="28"/>
          <w:szCs w:val="28"/>
        </w:rPr>
        <w:br w:type="page"/>
      </w:r>
    </w:p>
    <w:bookmarkEnd w:id="15"/>
    <w:p w14:paraId="213EE630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175A36"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>Карта границ населенных пунктов,</w:t>
      </w:r>
    </w:p>
    <w:p w14:paraId="051171DE" w14:textId="77777777" w:rsidR="00ED1C19" w:rsidRPr="00FC29B5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5A36">
        <w:rPr>
          <w:rFonts w:ascii="Times New Roman" w:eastAsia="Calibri" w:hAnsi="Times New Roman" w:cs="Times New Roman"/>
          <w:bCs/>
          <w:kern w:val="2"/>
          <w:sz w:val="28"/>
          <w:szCs w:val="28"/>
        </w:rPr>
        <w:t>входящих в состав муниципального образования</w:t>
      </w:r>
    </w:p>
    <w:p w14:paraId="094A0E7E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1ABE21" w14:textId="3C05C9F0" w:rsidR="00ED1C19" w:rsidRPr="00FC29B5" w:rsidRDefault="001F693F" w:rsidP="001F6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520D354" wp14:editId="1EDBD7A3">
            <wp:extent cx="4732720" cy="3867150"/>
            <wp:effectExtent l="0" t="0" r="0" b="0"/>
            <wp:docPr id="12334581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458136" name="Рисунок 123345813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085" cy="388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A264D" w14:textId="77777777" w:rsidR="001F693F" w:rsidRDefault="001F693F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437EB9" w14:textId="748DEFEC" w:rsidR="00ED1C19" w:rsidRPr="00FC29B5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Карта планируемого размещения объектов местного значения </w:t>
      </w:r>
    </w:p>
    <w:p w14:paraId="6E6146B0" w14:textId="77777777" w:rsidR="00ED1C19" w:rsidRDefault="00ED1C19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4E1B2B8" w14:textId="0B4FD4DB" w:rsidR="00ED1C19" w:rsidRPr="00FC29B5" w:rsidRDefault="001F693F" w:rsidP="00ED1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0A5995F" wp14:editId="2AACB252">
            <wp:extent cx="5324475" cy="3915141"/>
            <wp:effectExtent l="0" t="0" r="0" b="9525"/>
            <wp:docPr id="173860457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604571" name="Рисунок 173860457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780" cy="3918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6C1A7" w14:textId="72EC56A9" w:rsidR="00FC29B5" w:rsidRPr="00FC29B5" w:rsidRDefault="00ED1C19" w:rsidP="001F69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2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sectPr w:rsidR="00FC29B5" w:rsidRPr="00FC29B5" w:rsidSect="005C5539">
      <w:headerReference w:type="default" r:id="rId14"/>
      <w:headerReference w:type="first" r:id="rId15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8DAE" w14:textId="77777777" w:rsidR="00136D3E" w:rsidRDefault="00136D3E" w:rsidP="003E1B03">
      <w:pPr>
        <w:spacing w:after="0" w:line="240" w:lineRule="auto"/>
      </w:pPr>
      <w:r>
        <w:separator/>
      </w:r>
    </w:p>
  </w:endnote>
  <w:endnote w:type="continuationSeparator" w:id="0">
    <w:p w14:paraId="4CF94AC8" w14:textId="77777777" w:rsidR="00136D3E" w:rsidRDefault="00136D3E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58BD" w14:textId="77777777" w:rsidR="00136D3E" w:rsidRDefault="00136D3E" w:rsidP="003E1B03">
      <w:pPr>
        <w:spacing w:after="0" w:line="240" w:lineRule="auto"/>
      </w:pPr>
      <w:r>
        <w:separator/>
      </w:r>
    </w:p>
  </w:footnote>
  <w:footnote w:type="continuationSeparator" w:id="0">
    <w:p w14:paraId="0C460296" w14:textId="77777777" w:rsidR="00136D3E" w:rsidRDefault="00136D3E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0877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D97F0A" w14:textId="108B6E58" w:rsidR="00825789" w:rsidRPr="00907821" w:rsidRDefault="0082578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78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78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1F4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825789" w:rsidRDefault="0082578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98047" w14:textId="241CE343" w:rsidR="000E2DD0" w:rsidRPr="00E7342C" w:rsidRDefault="000E2DD0" w:rsidP="006D5276">
    <w:pPr>
      <w:pStyle w:val="a5"/>
      <w:jc w:val="center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91018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8DC04A2" w14:textId="77777777" w:rsidR="000E2DD0" w:rsidRPr="00E7342C" w:rsidRDefault="000E2DD0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E7342C">
          <w:rPr>
            <w:rFonts w:ascii="Times New Roman" w:hAnsi="Times New Roman" w:cs="Times New Roman"/>
            <w:sz w:val="24"/>
          </w:rPr>
          <w:fldChar w:fldCharType="begin"/>
        </w:r>
        <w:r w:rsidRPr="00E7342C">
          <w:rPr>
            <w:rFonts w:ascii="Times New Roman" w:hAnsi="Times New Roman" w:cs="Times New Roman"/>
            <w:sz w:val="24"/>
          </w:rPr>
          <w:instrText>PAGE   \* MERGEFORMAT</w:instrText>
        </w:r>
        <w:r w:rsidRPr="00E7342C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29</w:t>
        </w:r>
        <w:r w:rsidRPr="00E7342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BAA5DB1" w14:textId="77777777" w:rsidR="000E2DD0" w:rsidRDefault="000E2DD0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1D259CD"/>
    <w:multiLevelType w:val="hybridMultilevel"/>
    <w:tmpl w:val="C32858FE"/>
    <w:lvl w:ilvl="0" w:tplc="214485E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6C3AAD"/>
    <w:multiLevelType w:val="hybridMultilevel"/>
    <w:tmpl w:val="1FCC2E32"/>
    <w:lvl w:ilvl="0" w:tplc="92E87A08">
      <w:start w:val="2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BF40E1E"/>
    <w:multiLevelType w:val="hybridMultilevel"/>
    <w:tmpl w:val="DB60A9EA"/>
    <w:lvl w:ilvl="0" w:tplc="B1045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70028"/>
    <w:multiLevelType w:val="hybridMultilevel"/>
    <w:tmpl w:val="41329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63203"/>
    <w:multiLevelType w:val="hybridMultilevel"/>
    <w:tmpl w:val="C32858FE"/>
    <w:lvl w:ilvl="0" w:tplc="FFFFFFFF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E1BA8"/>
    <w:multiLevelType w:val="hybridMultilevel"/>
    <w:tmpl w:val="448652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F720B30"/>
    <w:multiLevelType w:val="hybridMultilevel"/>
    <w:tmpl w:val="BB98451E"/>
    <w:lvl w:ilvl="0" w:tplc="03A05DA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C7A7B59"/>
    <w:multiLevelType w:val="hybridMultilevel"/>
    <w:tmpl w:val="9BFA4C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420A5"/>
    <w:multiLevelType w:val="hybridMultilevel"/>
    <w:tmpl w:val="642C6684"/>
    <w:lvl w:ilvl="0" w:tplc="31224B90">
      <w:start w:val="1"/>
      <w:numFmt w:val="decimal"/>
      <w:lvlText w:val="%1."/>
      <w:lvlJc w:val="center"/>
      <w:pPr>
        <w:ind w:left="502" w:hanging="360"/>
      </w:pPr>
    </w:lvl>
    <w:lvl w:ilvl="1" w:tplc="35B6D912">
      <w:start w:val="1"/>
      <w:numFmt w:val="lowerLetter"/>
      <w:lvlText w:val="%2."/>
      <w:lvlJc w:val="left"/>
      <w:pPr>
        <w:ind w:left="1440" w:hanging="360"/>
      </w:pPr>
    </w:lvl>
    <w:lvl w:ilvl="2" w:tplc="1F566EE4">
      <w:start w:val="1"/>
      <w:numFmt w:val="lowerRoman"/>
      <w:lvlText w:val="%3."/>
      <w:lvlJc w:val="right"/>
      <w:pPr>
        <w:ind w:left="2160" w:hanging="180"/>
      </w:pPr>
    </w:lvl>
    <w:lvl w:ilvl="3" w:tplc="B6CC54F0">
      <w:start w:val="1"/>
      <w:numFmt w:val="decimal"/>
      <w:lvlText w:val="%4."/>
      <w:lvlJc w:val="left"/>
      <w:pPr>
        <w:ind w:left="2880" w:hanging="360"/>
      </w:pPr>
    </w:lvl>
    <w:lvl w:ilvl="4" w:tplc="DC2056A4">
      <w:start w:val="1"/>
      <w:numFmt w:val="lowerLetter"/>
      <w:lvlText w:val="%5."/>
      <w:lvlJc w:val="left"/>
      <w:pPr>
        <w:ind w:left="3600" w:hanging="360"/>
      </w:pPr>
    </w:lvl>
    <w:lvl w:ilvl="5" w:tplc="2DB00B32">
      <w:start w:val="1"/>
      <w:numFmt w:val="lowerRoman"/>
      <w:lvlText w:val="%6."/>
      <w:lvlJc w:val="right"/>
      <w:pPr>
        <w:ind w:left="4320" w:hanging="180"/>
      </w:pPr>
    </w:lvl>
    <w:lvl w:ilvl="6" w:tplc="DA8E188C">
      <w:start w:val="1"/>
      <w:numFmt w:val="decimal"/>
      <w:lvlText w:val="%7."/>
      <w:lvlJc w:val="left"/>
      <w:pPr>
        <w:ind w:left="5040" w:hanging="360"/>
      </w:pPr>
    </w:lvl>
    <w:lvl w:ilvl="7" w:tplc="0D4A21B6">
      <w:start w:val="1"/>
      <w:numFmt w:val="lowerLetter"/>
      <w:lvlText w:val="%8."/>
      <w:lvlJc w:val="left"/>
      <w:pPr>
        <w:ind w:left="5760" w:hanging="360"/>
      </w:pPr>
    </w:lvl>
    <w:lvl w:ilvl="8" w:tplc="CE6E0F5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A6FCD"/>
    <w:multiLevelType w:val="hybridMultilevel"/>
    <w:tmpl w:val="A4CE1738"/>
    <w:lvl w:ilvl="0" w:tplc="8F4E4FC4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7735B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912EE"/>
    <w:multiLevelType w:val="hybridMultilevel"/>
    <w:tmpl w:val="E1540438"/>
    <w:lvl w:ilvl="0" w:tplc="214485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412997">
    <w:abstractNumId w:val="13"/>
  </w:num>
  <w:num w:numId="2" w16cid:durableId="779762391">
    <w:abstractNumId w:val="19"/>
  </w:num>
  <w:num w:numId="3" w16cid:durableId="731123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047438">
    <w:abstractNumId w:val="17"/>
  </w:num>
  <w:num w:numId="5" w16cid:durableId="1843276007">
    <w:abstractNumId w:val="9"/>
  </w:num>
  <w:num w:numId="6" w16cid:durableId="1376350383">
    <w:abstractNumId w:val="22"/>
  </w:num>
  <w:num w:numId="7" w16cid:durableId="864901891">
    <w:abstractNumId w:val="16"/>
  </w:num>
  <w:num w:numId="8" w16cid:durableId="1559315949">
    <w:abstractNumId w:val="23"/>
  </w:num>
  <w:num w:numId="9" w16cid:durableId="1488011903">
    <w:abstractNumId w:val="10"/>
  </w:num>
  <w:num w:numId="10" w16cid:durableId="1153334966">
    <w:abstractNumId w:val="15"/>
  </w:num>
  <w:num w:numId="11" w16cid:durableId="3396227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5003433">
    <w:abstractNumId w:val="18"/>
  </w:num>
  <w:num w:numId="13" w16cid:durableId="888616067">
    <w:abstractNumId w:val="20"/>
  </w:num>
  <w:num w:numId="14" w16cid:durableId="173343610">
    <w:abstractNumId w:val="12"/>
  </w:num>
  <w:num w:numId="15" w16cid:durableId="2911785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0661959">
    <w:abstractNumId w:val="14"/>
  </w:num>
  <w:num w:numId="17" w16cid:durableId="1487744016">
    <w:abstractNumId w:val="11"/>
  </w:num>
  <w:num w:numId="18" w16cid:durableId="245697739">
    <w:abstractNumId w:val="8"/>
  </w:num>
  <w:num w:numId="19" w16cid:durableId="114920450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14D"/>
    <w:rsid w:val="00000197"/>
    <w:rsid w:val="00002078"/>
    <w:rsid w:val="00002AA3"/>
    <w:rsid w:val="0000428B"/>
    <w:rsid w:val="00005129"/>
    <w:rsid w:val="00011997"/>
    <w:rsid w:val="00012302"/>
    <w:rsid w:val="00014426"/>
    <w:rsid w:val="000152CF"/>
    <w:rsid w:val="00015CB1"/>
    <w:rsid w:val="0002037D"/>
    <w:rsid w:val="00020947"/>
    <w:rsid w:val="00020A7D"/>
    <w:rsid w:val="000224AA"/>
    <w:rsid w:val="00023192"/>
    <w:rsid w:val="00023C39"/>
    <w:rsid w:val="00023CD6"/>
    <w:rsid w:val="0002654F"/>
    <w:rsid w:val="00031B76"/>
    <w:rsid w:val="000329CC"/>
    <w:rsid w:val="00033100"/>
    <w:rsid w:val="000342C3"/>
    <w:rsid w:val="000347A8"/>
    <w:rsid w:val="0003503D"/>
    <w:rsid w:val="0003510A"/>
    <w:rsid w:val="00035AF0"/>
    <w:rsid w:val="00036539"/>
    <w:rsid w:val="00036783"/>
    <w:rsid w:val="00036935"/>
    <w:rsid w:val="00037FC9"/>
    <w:rsid w:val="00041488"/>
    <w:rsid w:val="00045190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AA2"/>
    <w:rsid w:val="00054E25"/>
    <w:rsid w:val="0005509E"/>
    <w:rsid w:val="0005617B"/>
    <w:rsid w:val="00056482"/>
    <w:rsid w:val="00056FB1"/>
    <w:rsid w:val="000618A9"/>
    <w:rsid w:val="00063E07"/>
    <w:rsid w:val="000664FD"/>
    <w:rsid w:val="00067D7B"/>
    <w:rsid w:val="0007069F"/>
    <w:rsid w:val="00071685"/>
    <w:rsid w:val="00071D79"/>
    <w:rsid w:val="00072528"/>
    <w:rsid w:val="00072827"/>
    <w:rsid w:val="0007333D"/>
    <w:rsid w:val="00073E52"/>
    <w:rsid w:val="00074155"/>
    <w:rsid w:val="000756DE"/>
    <w:rsid w:val="000778EF"/>
    <w:rsid w:val="00081530"/>
    <w:rsid w:val="00084998"/>
    <w:rsid w:val="00086055"/>
    <w:rsid w:val="00087D1C"/>
    <w:rsid w:val="000913CE"/>
    <w:rsid w:val="000919B2"/>
    <w:rsid w:val="00094010"/>
    <w:rsid w:val="00094614"/>
    <w:rsid w:val="000968FB"/>
    <w:rsid w:val="0009701E"/>
    <w:rsid w:val="000A1DB5"/>
    <w:rsid w:val="000A2EF5"/>
    <w:rsid w:val="000A5614"/>
    <w:rsid w:val="000A57FA"/>
    <w:rsid w:val="000A63E8"/>
    <w:rsid w:val="000A78EE"/>
    <w:rsid w:val="000A78FC"/>
    <w:rsid w:val="000B252E"/>
    <w:rsid w:val="000B44FE"/>
    <w:rsid w:val="000B6B19"/>
    <w:rsid w:val="000C0799"/>
    <w:rsid w:val="000C0C5B"/>
    <w:rsid w:val="000C14F8"/>
    <w:rsid w:val="000C272E"/>
    <w:rsid w:val="000C33DB"/>
    <w:rsid w:val="000C34EE"/>
    <w:rsid w:val="000C4737"/>
    <w:rsid w:val="000D1CE3"/>
    <w:rsid w:val="000D46F0"/>
    <w:rsid w:val="000D531E"/>
    <w:rsid w:val="000D575F"/>
    <w:rsid w:val="000E1B0A"/>
    <w:rsid w:val="000E1C5E"/>
    <w:rsid w:val="000E2DD0"/>
    <w:rsid w:val="000E35BB"/>
    <w:rsid w:val="000E4FF3"/>
    <w:rsid w:val="000E509C"/>
    <w:rsid w:val="000E5116"/>
    <w:rsid w:val="000E5E67"/>
    <w:rsid w:val="000E5E74"/>
    <w:rsid w:val="000E7E94"/>
    <w:rsid w:val="000F191D"/>
    <w:rsid w:val="000F1F15"/>
    <w:rsid w:val="000F24D6"/>
    <w:rsid w:val="000F2583"/>
    <w:rsid w:val="000F429B"/>
    <w:rsid w:val="000F44E1"/>
    <w:rsid w:val="000F49D8"/>
    <w:rsid w:val="000F62FD"/>
    <w:rsid w:val="000F6B3F"/>
    <w:rsid w:val="000F7286"/>
    <w:rsid w:val="00100C95"/>
    <w:rsid w:val="00103683"/>
    <w:rsid w:val="00106ACD"/>
    <w:rsid w:val="001074CD"/>
    <w:rsid w:val="00107BAA"/>
    <w:rsid w:val="00107D3C"/>
    <w:rsid w:val="00111598"/>
    <w:rsid w:val="00111E63"/>
    <w:rsid w:val="0011291F"/>
    <w:rsid w:val="00112D47"/>
    <w:rsid w:val="001131CA"/>
    <w:rsid w:val="00114C67"/>
    <w:rsid w:val="00115D65"/>
    <w:rsid w:val="0011695E"/>
    <w:rsid w:val="00122748"/>
    <w:rsid w:val="00122E67"/>
    <w:rsid w:val="001230E4"/>
    <w:rsid w:val="001245AE"/>
    <w:rsid w:val="00125039"/>
    <w:rsid w:val="00125154"/>
    <w:rsid w:val="001254FA"/>
    <w:rsid w:val="00125D87"/>
    <w:rsid w:val="00126D4A"/>
    <w:rsid w:val="00127BEE"/>
    <w:rsid w:val="0013067F"/>
    <w:rsid w:val="00130E04"/>
    <w:rsid w:val="00131D29"/>
    <w:rsid w:val="00132889"/>
    <w:rsid w:val="001340A3"/>
    <w:rsid w:val="001366EA"/>
    <w:rsid w:val="00136D3E"/>
    <w:rsid w:val="001376CB"/>
    <w:rsid w:val="00137E13"/>
    <w:rsid w:val="00141579"/>
    <w:rsid w:val="001417D1"/>
    <w:rsid w:val="0014351D"/>
    <w:rsid w:val="00144EB5"/>
    <w:rsid w:val="0014525C"/>
    <w:rsid w:val="001458E9"/>
    <w:rsid w:val="00146E18"/>
    <w:rsid w:val="00147A99"/>
    <w:rsid w:val="001509DB"/>
    <w:rsid w:val="0015127C"/>
    <w:rsid w:val="00151370"/>
    <w:rsid w:val="00152666"/>
    <w:rsid w:val="00153818"/>
    <w:rsid w:val="00155883"/>
    <w:rsid w:val="00162E80"/>
    <w:rsid w:val="00162FC0"/>
    <w:rsid w:val="001641C5"/>
    <w:rsid w:val="0016493D"/>
    <w:rsid w:val="001670A3"/>
    <w:rsid w:val="00167865"/>
    <w:rsid w:val="0017034D"/>
    <w:rsid w:val="00172B03"/>
    <w:rsid w:val="00174765"/>
    <w:rsid w:val="00174E6E"/>
    <w:rsid w:val="00175091"/>
    <w:rsid w:val="00175959"/>
    <w:rsid w:val="00175B3C"/>
    <w:rsid w:val="00176958"/>
    <w:rsid w:val="001874D4"/>
    <w:rsid w:val="00187A0D"/>
    <w:rsid w:val="00187ABF"/>
    <w:rsid w:val="00190FAA"/>
    <w:rsid w:val="00191151"/>
    <w:rsid w:val="00191346"/>
    <w:rsid w:val="00195C21"/>
    <w:rsid w:val="00196A7E"/>
    <w:rsid w:val="001A01EC"/>
    <w:rsid w:val="001A50AB"/>
    <w:rsid w:val="001B272D"/>
    <w:rsid w:val="001B2BD6"/>
    <w:rsid w:val="001B4909"/>
    <w:rsid w:val="001B542F"/>
    <w:rsid w:val="001B7A17"/>
    <w:rsid w:val="001C0C61"/>
    <w:rsid w:val="001C5236"/>
    <w:rsid w:val="001C6F4C"/>
    <w:rsid w:val="001D309B"/>
    <w:rsid w:val="001D3E97"/>
    <w:rsid w:val="001D454E"/>
    <w:rsid w:val="001D5D14"/>
    <w:rsid w:val="001D6E15"/>
    <w:rsid w:val="001E0A26"/>
    <w:rsid w:val="001E0E3F"/>
    <w:rsid w:val="001E35DF"/>
    <w:rsid w:val="001E462B"/>
    <w:rsid w:val="001E668B"/>
    <w:rsid w:val="001E6956"/>
    <w:rsid w:val="001E6CF7"/>
    <w:rsid w:val="001E726B"/>
    <w:rsid w:val="001F0D3A"/>
    <w:rsid w:val="001F1480"/>
    <w:rsid w:val="001F2A02"/>
    <w:rsid w:val="001F4E83"/>
    <w:rsid w:val="001F4F95"/>
    <w:rsid w:val="001F5CE7"/>
    <w:rsid w:val="001F693F"/>
    <w:rsid w:val="001F70D0"/>
    <w:rsid w:val="001F7F2C"/>
    <w:rsid w:val="0020034D"/>
    <w:rsid w:val="0020475C"/>
    <w:rsid w:val="0020489F"/>
    <w:rsid w:val="00204E04"/>
    <w:rsid w:val="00205909"/>
    <w:rsid w:val="00206B1D"/>
    <w:rsid w:val="00210793"/>
    <w:rsid w:val="00210847"/>
    <w:rsid w:val="00210855"/>
    <w:rsid w:val="002117C7"/>
    <w:rsid w:val="00211A81"/>
    <w:rsid w:val="0021336C"/>
    <w:rsid w:val="00213864"/>
    <w:rsid w:val="00214BFF"/>
    <w:rsid w:val="00215722"/>
    <w:rsid w:val="00215DEC"/>
    <w:rsid w:val="00216195"/>
    <w:rsid w:val="002162F1"/>
    <w:rsid w:val="0022129A"/>
    <w:rsid w:val="002222C8"/>
    <w:rsid w:val="00223003"/>
    <w:rsid w:val="00223B9D"/>
    <w:rsid w:val="0022544B"/>
    <w:rsid w:val="002262AB"/>
    <w:rsid w:val="002265BC"/>
    <w:rsid w:val="002266BD"/>
    <w:rsid w:val="00231539"/>
    <w:rsid w:val="00232026"/>
    <w:rsid w:val="00234FF6"/>
    <w:rsid w:val="00236B62"/>
    <w:rsid w:val="00237F36"/>
    <w:rsid w:val="0024070C"/>
    <w:rsid w:val="00240F47"/>
    <w:rsid w:val="002421AB"/>
    <w:rsid w:val="00242F8E"/>
    <w:rsid w:val="00243D4C"/>
    <w:rsid w:val="002459CA"/>
    <w:rsid w:val="00245BB5"/>
    <w:rsid w:val="00245FF3"/>
    <w:rsid w:val="0024764E"/>
    <w:rsid w:val="002476A5"/>
    <w:rsid w:val="002501ED"/>
    <w:rsid w:val="002509E5"/>
    <w:rsid w:val="00251F4F"/>
    <w:rsid w:val="00251FE4"/>
    <w:rsid w:val="00252F65"/>
    <w:rsid w:val="00253B75"/>
    <w:rsid w:val="00255214"/>
    <w:rsid w:val="002570EE"/>
    <w:rsid w:val="00260236"/>
    <w:rsid w:val="002620A8"/>
    <w:rsid w:val="00263792"/>
    <w:rsid w:val="002641FD"/>
    <w:rsid w:val="00264F70"/>
    <w:rsid w:val="002673CD"/>
    <w:rsid w:val="00267494"/>
    <w:rsid w:val="002707AF"/>
    <w:rsid w:val="00270B47"/>
    <w:rsid w:val="00273698"/>
    <w:rsid w:val="002738DF"/>
    <w:rsid w:val="00273E4B"/>
    <w:rsid w:val="0027427D"/>
    <w:rsid w:val="00274B81"/>
    <w:rsid w:val="002754B7"/>
    <w:rsid w:val="00275FA9"/>
    <w:rsid w:val="002762AC"/>
    <w:rsid w:val="00281661"/>
    <w:rsid w:val="002823E9"/>
    <w:rsid w:val="00283BA6"/>
    <w:rsid w:val="002843AA"/>
    <w:rsid w:val="002869DE"/>
    <w:rsid w:val="00287035"/>
    <w:rsid w:val="00291992"/>
    <w:rsid w:val="00292C46"/>
    <w:rsid w:val="002963B3"/>
    <w:rsid w:val="00297160"/>
    <w:rsid w:val="0029781E"/>
    <w:rsid w:val="00297D6B"/>
    <w:rsid w:val="002A02B8"/>
    <w:rsid w:val="002A38B0"/>
    <w:rsid w:val="002A3B4E"/>
    <w:rsid w:val="002A435E"/>
    <w:rsid w:val="002A6144"/>
    <w:rsid w:val="002A6242"/>
    <w:rsid w:val="002A7197"/>
    <w:rsid w:val="002B037D"/>
    <w:rsid w:val="002B06B8"/>
    <w:rsid w:val="002B1B4E"/>
    <w:rsid w:val="002B1E70"/>
    <w:rsid w:val="002B2858"/>
    <w:rsid w:val="002B4E71"/>
    <w:rsid w:val="002B5627"/>
    <w:rsid w:val="002B5A17"/>
    <w:rsid w:val="002B6139"/>
    <w:rsid w:val="002B6673"/>
    <w:rsid w:val="002C0453"/>
    <w:rsid w:val="002C23A2"/>
    <w:rsid w:val="002C3174"/>
    <w:rsid w:val="002C4481"/>
    <w:rsid w:val="002D0314"/>
    <w:rsid w:val="002D04AF"/>
    <w:rsid w:val="002D1683"/>
    <w:rsid w:val="002D2171"/>
    <w:rsid w:val="002D2389"/>
    <w:rsid w:val="002D5E6B"/>
    <w:rsid w:val="002D6D9D"/>
    <w:rsid w:val="002E1326"/>
    <w:rsid w:val="002E2018"/>
    <w:rsid w:val="002E267B"/>
    <w:rsid w:val="002E30E4"/>
    <w:rsid w:val="002E3727"/>
    <w:rsid w:val="002E42AC"/>
    <w:rsid w:val="002E4631"/>
    <w:rsid w:val="002E4BBF"/>
    <w:rsid w:val="002E514C"/>
    <w:rsid w:val="002E7A64"/>
    <w:rsid w:val="002F03E7"/>
    <w:rsid w:val="002F2503"/>
    <w:rsid w:val="002F2D0F"/>
    <w:rsid w:val="002F3954"/>
    <w:rsid w:val="002F677E"/>
    <w:rsid w:val="002F67DB"/>
    <w:rsid w:val="002F683F"/>
    <w:rsid w:val="00302051"/>
    <w:rsid w:val="00304397"/>
    <w:rsid w:val="003051E3"/>
    <w:rsid w:val="00307A10"/>
    <w:rsid w:val="0031348A"/>
    <w:rsid w:val="003147BB"/>
    <w:rsid w:val="00314868"/>
    <w:rsid w:val="003158CD"/>
    <w:rsid w:val="00321382"/>
    <w:rsid w:val="003220D3"/>
    <w:rsid w:val="003221AF"/>
    <w:rsid w:val="003274EE"/>
    <w:rsid w:val="003301B8"/>
    <w:rsid w:val="003324C5"/>
    <w:rsid w:val="003341AA"/>
    <w:rsid w:val="003342D9"/>
    <w:rsid w:val="003353CF"/>
    <w:rsid w:val="0033606C"/>
    <w:rsid w:val="0033767D"/>
    <w:rsid w:val="003414D8"/>
    <w:rsid w:val="00344630"/>
    <w:rsid w:val="00345BB9"/>
    <w:rsid w:val="00346545"/>
    <w:rsid w:val="00350BA9"/>
    <w:rsid w:val="00351590"/>
    <w:rsid w:val="0035383B"/>
    <w:rsid w:val="0035639D"/>
    <w:rsid w:val="0035682D"/>
    <w:rsid w:val="00356A53"/>
    <w:rsid w:val="00356A62"/>
    <w:rsid w:val="00357D49"/>
    <w:rsid w:val="00360DB1"/>
    <w:rsid w:val="003634E3"/>
    <w:rsid w:val="00363F52"/>
    <w:rsid w:val="00364E67"/>
    <w:rsid w:val="0036520F"/>
    <w:rsid w:val="00377B59"/>
    <w:rsid w:val="0038092C"/>
    <w:rsid w:val="00390165"/>
    <w:rsid w:val="003915B7"/>
    <w:rsid w:val="00395FA9"/>
    <w:rsid w:val="003A117C"/>
    <w:rsid w:val="003A1529"/>
    <w:rsid w:val="003A29A9"/>
    <w:rsid w:val="003A37A9"/>
    <w:rsid w:val="003A6CD6"/>
    <w:rsid w:val="003B21DA"/>
    <w:rsid w:val="003B23DE"/>
    <w:rsid w:val="003B7103"/>
    <w:rsid w:val="003C006A"/>
    <w:rsid w:val="003C2B8F"/>
    <w:rsid w:val="003C3C28"/>
    <w:rsid w:val="003C6DB3"/>
    <w:rsid w:val="003C7995"/>
    <w:rsid w:val="003C7C3B"/>
    <w:rsid w:val="003D14BF"/>
    <w:rsid w:val="003D153C"/>
    <w:rsid w:val="003D3430"/>
    <w:rsid w:val="003D371E"/>
    <w:rsid w:val="003D4105"/>
    <w:rsid w:val="003D47D1"/>
    <w:rsid w:val="003E0E4F"/>
    <w:rsid w:val="003E1415"/>
    <w:rsid w:val="003E1B03"/>
    <w:rsid w:val="003E22C4"/>
    <w:rsid w:val="003E2516"/>
    <w:rsid w:val="003E2806"/>
    <w:rsid w:val="003E3E92"/>
    <w:rsid w:val="003E3E95"/>
    <w:rsid w:val="003E668D"/>
    <w:rsid w:val="003E6BFF"/>
    <w:rsid w:val="003E765C"/>
    <w:rsid w:val="003F0731"/>
    <w:rsid w:val="003F2951"/>
    <w:rsid w:val="003F2D00"/>
    <w:rsid w:val="003F4A9D"/>
    <w:rsid w:val="003F5AFC"/>
    <w:rsid w:val="003F6CFC"/>
    <w:rsid w:val="003F6D4D"/>
    <w:rsid w:val="003F7D01"/>
    <w:rsid w:val="00400849"/>
    <w:rsid w:val="0040178D"/>
    <w:rsid w:val="004042C3"/>
    <w:rsid w:val="00407B12"/>
    <w:rsid w:val="004116DE"/>
    <w:rsid w:val="00416742"/>
    <w:rsid w:val="00420320"/>
    <w:rsid w:val="00421266"/>
    <w:rsid w:val="00421E91"/>
    <w:rsid w:val="00421F64"/>
    <w:rsid w:val="004226C4"/>
    <w:rsid w:val="00422CA4"/>
    <w:rsid w:val="004235AC"/>
    <w:rsid w:val="00423D80"/>
    <w:rsid w:val="004243F2"/>
    <w:rsid w:val="00424C5F"/>
    <w:rsid w:val="0042513E"/>
    <w:rsid w:val="00426EA5"/>
    <w:rsid w:val="004279C8"/>
    <w:rsid w:val="004303AD"/>
    <w:rsid w:val="0043077C"/>
    <w:rsid w:val="004313C8"/>
    <w:rsid w:val="004316D4"/>
    <w:rsid w:val="00432A52"/>
    <w:rsid w:val="00433B1C"/>
    <w:rsid w:val="00434146"/>
    <w:rsid w:val="0043491A"/>
    <w:rsid w:val="004419FD"/>
    <w:rsid w:val="004444D1"/>
    <w:rsid w:val="00446E79"/>
    <w:rsid w:val="00447188"/>
    <w:rsid w:val="004475C4"/>
    <w:rsid w:val="00450321"/>
    <w:rsid w:val="00450E18"/>
    <w:rsid w:val="00451569"/>
    <w:rsid w:val="004520D4"/>
    <w:rsid w:val="00452DF7"/>
    <w:rsid w:val="00454987"/>
    <w:rsid w:val="004550C8"/>
    <w:rsid w:val="004612DC"/>
    <w:rsid w:val="00462779"/>
    <w:rsid w:val="004647D1"/>
    <w:rsid w:val="00466769"/>
    <w:rsid w:val="004676CC"/>
    <w:rsid w:val="00470085"/>
    <w:rsid w:val="0047074A"/>
    <w:rsid w:val="00471739"/>
    <w:rsid w:val="00472EA4"/>
    <w:rsid w:val="004734A9"/>
    <w:rsid w:val="00475574"/>
    <w:rsid w:val="004771B6"/>
    <w:rsid w:val="00480082"/>
    <w:rsid w:val="0048031E"/>
    <w:rsid w:val="00483805"/>
    <w:rsid w:val="00483A2A"/>
    <w:rsid w:val="00492990"/>
    <w:rsid w:val="00492EBC"/>
    <w:rsid w:val="00493969"/>
    <w:rsid w:val="00494A72"/>
    <w:rsid w:val="00495041"/>
    <w:rsid w:val="00495199"/>
    <w:rsid w:val="004A0A5C"/>
    <w:rsid w:val="004A4702"/>
    <w:rsid w:val="004A6D47"/>
    <w:rsid w:val="004A7EF4"/>
    <w:rsid w:val="004B1746"/>
    <w:rsid w:val="004B3425"/>
    <w:rsid w:val="004B6754"/>
    <w:rsid w:val="004B6D95"/>
    <w:rsid w:val="004C2287"/>
    <w:rsid w:val="004C4396"/>
    <w:rsid w:val="004C5206"/>
    <w:rsid w:val="004C5729"/>
    <w:rsid w:val="004C5B4F"/>
    <w:rsid w:val="004C671F"/>
    <w:rsid w:val="004C69A9"/>
    <w:rsid w:val="004D0897"/>
    <w:rsid w:val="004D0F9B"/>
    <w:rsid w:val="004D145A"/>
    <w:rsid w:val="004E2E0C"/>
    <w:rsid w:val="004E3589"/>
    <w:rsid w:val="004E3C86"/>
    <w:rsid w:val="004E4EC7"/>
    <w:rsid w:val="004F05E8"/>
    <w:rsid w:val="004F2B4E"/>
    <w:rsid w:val="004F5034"/>
    <w:rsid w:val="004F5895"/>
    <w:rsid w:val="004F7D63"/>
    <w:rsid w:val="004F7E4A"/>
    <w:rsid w:val="00500A4A"/>
    <w:rsid w:val="00500B2F"/>
    <w:rsid w:val="00501A7C"/>
    <w:rsid w:val="005023F0"/>
    <w:rsid w:val="00502F57"/>
    <w:rsid w:val="005033CC"/>
    <w:rsid w:val="00505ECF"/>
    <w:rsid w:val="00507F3C"/>
    <w:rsid w:val="005105BA"/>
    <w:rsid w:val="00512167"/>
    <w:rsid w:val="0051291C"/>
    <w:rsid w:val="00516355"/>
    <w:rsid w:val="00516BB9"/>
    <w:rsid w:val="00516C78"/>
    <w:rsid w:val="00517414"/>
    <w:rsid w:val="00517854"/>
    <w:rsid w:val="00522B6F"/>
    <w:rsid w:val="00522BCE"/>
    <w:rsid w:val="005260D0"/>
    <w:rsid w:val="00526AB6"/>
    <w:rsid w:val="00526D9E"/>
    <w:rsid w:val="0053031F"/>
    <w:rsid w:val="00531DD2"/>
    <w:rsid w:val="00531FBC"/>
    <w:rsid w:val="0053215D"/>
    <w:rsid w:val="00532C1B"/>
    <w:rsid w:val="00534156"/>
    <w:rsid w:val="00535849"/>
    <w:rsid w:val="0053664D"/>
    <w:rsid w:val="005376B8"/>
    <w:rsid w:val="00541491"/>
    <w:rsid w:val="00541977"/>
    <w:rsid w:val="00542D0A"/>
    <w:rsid w:val="005454B0"/>
    <w:rsid w:val="005456AB"/>
    <w:rsid w:val="0054726D"/>
    <w:rsid w:val="0055185A"/>
    <w:rsid w:val="00551D8B"/>
    <w:rsid w:val="00552CA6"/>
    <w:rsid w:val="00556581"/>
    <w:rsid w:val="00556B7F"/>
    <w:rsid w:val="00556E32"/>
    <w:rsid w:val="0055709E"/>
    <w:rsid w:val="005576B4"/>
    <w:rsid w:val="005623D1"/>
    <w:rsid w:val="00562746"/>
    <w:rsid w:val="00562D8A"/>
    <w:rsid w:val="00564CE6"/>
    <w:rsid w:val="00564FD6"/>
    <w:rsid w:val="005656A2"/>
    <w:rsid w:val="00565C17"/>
    <w:rsid w:val="0056743A"/>
    <w:rsid w:val="00570FC9"/>
    <w:rsid w:val="00572702"/>
    <w:rsid w:val="00572E44"/>
    <w:rsid w:val="00574B90"/>
    <w:rsid w:val="005755F3"/>
    <w:rsid w:val="005833C2"/>
    <w:rsid w:val="0058341C"/>
    <w:rsid w:val="00583C61"/>
    <w:rsid w:val="00583D81"/>
    <w:rsid w:val="00584E34"/>
    <w:rsid w:val="00584FBC"/>
    <w:rsid w:val="00584FF5"/>
    <w:rsid w:val="00586255"/>
    <w:rsid w:val="005873FF"/>
    <w:rsid w:val="00587A82"/>
    <w:rsid w:val="0059053F"/>
    <w:rsid w:val="005938E4"/>
    <w:rsid w:val="00594698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2E39"/>
    <w:rsid w:val="005A4D22"/>
    <w:rsid w:val="005A4FE7"/>
    <w:rsid w:val="005A69F7"/>
    <w:rsid w:val="005B1BC4"/>
    <w:rsid w:val="005B228C"/>
    <w:rsid w:val="005B588D"/>
    <w:rsid w:val="005B7644"/>
    <w:rsid w:val="005B7813"/>
    <w:rsid w:val="005B7D78"/>
    <w:rsid w:val="005C4E69"/>
    <w:rsid w:val="005C53EC"/>
    <w:rsid w:val="005C5539"/>
    <w:rsid w:val="005C6EEF"/>
    <w:rsid w:val="005D3190"/>
    <w:rsid w:val="005D38B6"/>
    <w:rsid w:val="005D45AB"/>
    <w:rsid w:val="005D5586"/>
    <w:rsid w:val="005D5EED"/>
    <w:rsid w:val="005D76C4"/>
    <w:rsid w:val="005E246B"/>
    <w:rsid w:val="005E2F91"/>
    <w:rsid w:val="005E537C"/>
    <w:rsid w:val="005E7042"/>
    <w:rsid w:val="005E709F"/>
    <w:rsid w:val="005F0A23"/>
    <w:rsid w:val="005F28D9"/>
    <w:rsid w:val="005F4E6B"/>
    <w:rsid w:val="005F54C5"/>
    <w:rsid w:val="005F74DB"/>
    <w:rsid w:val="005F7D24"/>
    <w:rsid w:val="00600F83"/>
    <w:rsid w:val="00601449"/>
    <w:rsid w:val="0060193A"/>
    <w:rsid w:val="00601B36"/>
    <w:rsid w:val="006033C6"/>
    <w:rsid w:val="00605241"/>
    <w:rsid w:val="0060789C"/>
    <w:rsid w:val="00607DD5"/>
    <w:rsid w:val="00610969"/>
    <w:rsid w:val="0061101F"/>
    <w:rsid w:val="0061125F"/>
    <w:rsid w:val="00611919"/>
    <w:rsid w:val="00613B93"/>
    <w:rsid w:val="00620854"/>
    <w:rsid w:val="00620A70"/>
    <w:rsid w:val="006237C6"/>
    <w:rsid w:val="00632262"/>
    <w:rsid w:val="006326F4"/>
    <w:rsid w:val="00632B00"/>
    <w:rsid w:val="00633DFE"/>
    <w:rsid w:val="00633EDF"/>
    <w:rsid w:val="006347B4"/>
    <w:rsid w:val="00635A05"/>
    <w:rsid w:val="0063673E"/>
    <w:rsid w:val="00642EDA"/>
    <w:rsid w:val="00643D50"/>
    <w:rsid w:val="006457AE"/>
    <w:rsid w:val="006519F4"/>
    <w:rsid w:val="0065343F"/>
    <w:rsid w:val="006534CA"/>
    <w:rsid w:val="00653B02"/>
    <w:rsid w:val="006540C1"/>
    <w:rsid w:val="006548B1"/>
    <w:rsid w:val="0065786C"/>
    <w:rsid w:val="006579DC"/>
    <w:rsid w:val="006612B6"/>
    <w:rsid w:val="00663031"/>
    <w:rsid w:val="00663F46"/>
    <w:rsid w:val="00665FE6"/>
    <w:rsid w:val="00666574"/>
    <w:rsid w:val="00666D04"/>
    <w:rsid w:val="00666D30"/>
    <w:rsid w:val="00667FEF"/>
    <w:rsid w:val="006709E9"/>
    <w:rsid w:val="00670DBC"/>
    <w:rsid w:val="00671785"/>
    <w:rsid w:val="00674908"/>
    <w:rsid w:val="00677547"/>
    <w:rsid w:val="0067775B"/>
    <w:rsid w:val="00681D4A"/>
    <w:rsid w:val="006830A1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113F"/>
    <w:rsid w:val="006A2849"/>
    <w:rsid w:val="006A6676"/>
    <w:rsid w:val="006A757D"/>
    <w:rsid w:val="006A759D"/>
    <w:rsid w:val="006A7CB4"/>
    <w:rsid w:val="006B1821"/>
    <w:rsid w:val="006B3219"/>
    <w:rsid w:val="006B3B93"/>
    <w:rsid w:val="006B411B"/>
    <w:rsid w:val="006B4DB8"/>
    <w:rsid w:val="006B5AF9"/>
    <w:rsid w:val="006B5DA3"/>
    <w:rsid w:val="006B5F3C"/>
    <w:rsid w:val="006B69B6"/>
    <w:rsid w:val="006C0263"/>
    <w:rsid w:val="006C03B7"/>
    <w:rsid w:val="006C11CF"/>
    <w:rsid w:val="006C2202"/>
    <w:rsid w:val="006C4C19"/>
    <w:rsid w:val="006C5520"/>
    <w:rsid w:val="006D253C"/>
    <w:rsid w:val="006D2D66"/>
    <w:rsid w:val="006D39FA"/>
    <w:rsid w:val="006D3AF9"/>
    <w:rsid w:val="006D434C"/>
    <w:rsid w:val="006D4EC8"/>
    <w:rsid w:val="006D5D34"/>
    <w:rsid w:val="006D5E79"/>
    <w:rsid w:val="006D74C1"/>
    <w:rsid w:val="006E3445"/>
    <w:rsid w:val="006E3E32"/>
    <w:rsid w:val="006E5C0E"/>
    <w:rsid w:val="006E6137"/>
    <w:rsid w:val="006E62DA"/>
    <w:rsid w:val="006E7586"/>
    <w:rsid w:val="006E77FF"/>
    <w:rsid w:val="006F5D39"/>
    <w:rsid w:val="0070116A"/>
    <w:rsid w:val="007015D3"/>
    <w:rsid w:val="00701FB9"/>
    <w:rsid w:val="00702BB2"/>
    <w:rsid w:val="0070340D"/>
    <w:rsid w:val="0070693C"/>
    <w:rsid w:val="007104A2"/>
    <w:rsid w:val="00711714"/>
    <w:rsid w:val="0071448E"/>
    <w:rsid w:val="00716BF0"/>
    <w:rsid w:val="00720405"/>
    <w:rsid w:val="0072302C"/>
    <w:rsid w:val="00724179"/>
    <w:rsid w:val="007263BA"/>
    <w:rsid w:val="00726D13"/>
    <w:rsid w:val="007272D0"/>
    <w:rsid w:val="00727736"/>
    <w:rsid w:val="0072777D"/>
    <w:rsid w:val="00730022"/>
    <w:rsid w:val="007321E0"/>
    <w:rsid w:val="00733493"/>
    <w:rsid w:val="00733549"/>
    <w:rsid w:val="00735A20"/>
    <w:rsid w:val="00735E4C"/>
    <w:rsid w:val="0073643C"/>
    <w:rsid w:val="0073795D"/>
    <w:rsid w:val="00737CF9"/>
    <w:rsid w:val="00740E89"/>
    <w:rsid w:val="00742D66"/>
    <w:rsid w:val="00744E2E"/>
    <w:rsid w:val="007470F3"/>
    <w:rsid w:val="00747944"/>
    <w:rsid w:val="007507F4"/>
    <w:rsid w:val="00752116"/>
    <w:rsid w:val="00753359"/>
    <w:rsid w:val="00754AE1"/>
    <w:rsid w:val="00754F03"/>
    <w:rsid w:val="00755EC4"/>
    <w:rsid w:val="007560BD"/>
    <w:rsid w:val="00757350"/>
    <w:rsid w:val="00757772"/>
    <w:rsid w:val="00757A0D"/>
    <w:rsid w:val="00760758"/>
    <w:rsid w:val="00760F79"/>
    <w:rsid w:val="00762374"/>
    <w:rsid w:val="00762ECF"/>
    <w:rsid w:val="0076548E"/>
    <w:rsid w:val="00765FAA"/>
    <w:rsid w:val="00766E3B"/>
    <w:rsid w:val="0076783C"/>
    <w:rsid w:val="00770D50"/>
    <w:rsid w:val="00772477"/>
    <w:rsid w:val="007730A8"/>
    <w:rsid w:val="00774FF9"/>
    <w:rsid w:val="00775063"/>
    <w:rsid w:val="0077734E"/>
    <w:rsid w:val="00780079"/>
    <w:rsid w:val="00780131"/>
    <w:rsid w:val="0078058D"/>
    <w:rsid w:val="00781392"/>
    <w:rsid w:val="00784013"/>
    <w:rsid w:val="00784839"/>
    <w:rsid w:val="007853A4"/>
    <w:rsid w:val="007879F6"/>
    <w:rsid w:val="0079020D"/>
    <w:rsid w:val="00790B80"/>
    <w:rsid w:val="00792946"/>
    <w:rsid w:val="00793794"/>
    <w:rsid w:val="0079468F"/>
    <w:rsid w:val="00795045"/>
    <w:rsid w:val="00795B0C"/>
    <w:rsid w:val="00796459"/>
    <w:rsid w:val="00796700"/>
    <w:rsid w:val="0079776F"/>
    <w:rsid w:val="007A028D"/>
    <w:rsid w:val="007A0848"/>
    <w:rsid w:val="007A2E0E"/>
    <w:rsid w:val="007A5013"/>
    <w:rsid w:val="007B09C0"/>
    <w:rsid w:val="007B0DB3"/>
    <w:rsid w:val="007B1B86"/>
    <w:rsid w:val="007B307E"/>
    <w:rsid w:val="007B4534"/>
    <w:rsid w:val="007B45BD"/>
    <w:rsid w:val="007B47E6"/>
    <w:rsid w:val="007B4E1D"/>
    <w:rsid w:val="007B6162"/>
    <w:rsid w:val="007B7544"/>
    <w:rsid w:val="007C2A30"/>
    <w:rsid w:val="007C57A9"/>
    <w:rsid w:val="007C5926"/>
    <w:rsid w:val="007C66D2"/>
    <w:rsid w:val="007C6966"/>
    <w:rsid w:val="007C6DDD"/>
    <w:rsid w:val="007D0BDC"/>
    <w:rsid w:val="007D1FB3"/>
    <w:rsid w:val="007D2855"/>
    <w:rsid w:val="007D342A"/>
    <w:rsid w:val="007D5082"/>
    <w:rsid w:val="007D5386"/>
    <w:rsid w:val="007D59B4"/>
    <w:rsid w:val="007D6784"/>
    <w:rsid w:val="007D76AA"/>
    <w:rsid w:val="007E07A1"/>
    <w:rsid w:val="007E0AFD"/>
    <w:rsid w:val="007E193E"/>
    <w:rsid w:val="007E49CC"/>
    <w:rsid w:val="007E4EE8"/>
    <w:rsid w:val="007E5340"/>
    <w:rsid w:val="007E6598"/>
    <w:rsid w:val="007F28AB"/>
    <w:rsid w:val="007F48B1"/>
    <w:rsid w:val="007F4CBE"/>
    <w:rsid w:val="007F5439"/>
    <w:rsid w:val="007F5EE5"/>
    <w:rsid w:val="00800427"/>
    <w:rsid w:val="008019F0"/>
    <w:rsid w:val="008039DD"/>
    <w:rsid w:val="00803A0C"/>
    <w:rsid w:val="00803DF8"/>
    <w:rsid w:val="00804AC9"/>
    <w:rsid w:val="008134CC"/>
    <w:rsid w:val="00814DED"/>
    <w:rsid w:val="0082024E"/>
    <w:rsid w:val="00820997"/>
    <w:rsid w:val="008213E5"/>
    <w:rsid w:val="0082167D"/>
    <w:rsid w:val="00821877"/>
    <w:rsid w:val="00822555"/>
    <w:rsid w:val="00822EE2"/>
    <w:rsid w:val="00823008"/>
    <w:rsid w:val="008238E6"/>
    <w:rsid w:val="00824211"/>
    <w:rsid w:val="00824F17"/>
    <w:rsid w:val="00825789"/>
    <w:rsid w:val="008259A0"/>
    <w:rsid w:val="0082606D"/>
    <w:rsid w:val="00827D94"/>
    <w:rsid w:val="0083169B"/>
    <w:rsid w:val="008354F9"/>
    <w:rsid w:val="00835C95"/>
    <w:rsid w:val="0084097F"/>
    <w:rsid w:val="00840C61"/>
    <w:rsid w:val="00842D19"/>
    <w:rsid w:val="00844030"/>
    <w:rsid w:val="0084676D"/>
    <w:rsid w:val="00846ACF"/>
    <w:rsid w:val="00846B9E"/>
    <w:rsid w:val="008515E2"/>
    <w:rsid w:val="00852967"/>
    <w:rsid w:val="00853C40"/>
    <w:rsid w:val="00855594"/>
    <w:rsid w:val="008573C9"/>
    <w:rsid w:val="00857A02"/>
    <w:rsid w:val="00860D1B"/>
    <w:rsid w:val="00870266"/>
    <w:rsid w:val="00872D4A"/>
    <w:rsid w:val="00876815"/>
    <w:rsid w:val="008775F3"/>
    <w:rsid w:val="00877946"/>
    <w:rsid w:val="008806B3"/>
    <w:rsid w:val="00881073"/>
    <w:rsid w:val="00881886"/>
    <w:rsid w:val="00881DA4"/>
    <w:rsid w:val="00883432"/>
    <w:rsid w:val="00884578"/>
    <w:rsid w:val="0088582E"/>
    <w:rsid w:val="00885D50"/>
    <w:rsid w:val="00887C4D"/>
    <w:rsid w:val="00890063"/>
    <w:rsid w:val="008913E5"/>
    <w:rsid w:val="008918E2"/>
    <w:rsid w:val="00891B64"/>
    <w:rsid w:val="00891C46"/>
    <w:rsid w:val="0089245E"/>
    <w:rsid w:val="0089275D"/>
    <w:rsid w:val="00893380"/>
    <w:rsid w:val="00895566"/>
    <w:rsid w:val="00897952"/>
    <w:rsid w:val="008A1565"/>
    <w:rsid w:val="008A157B"/>
    <w:rsid w:val="008A28F7"/>
    <w:rsid w:val="008A4544"/>
    <w:rsid w:val="008A5725"/>
    <w:rsid w:val="008A7AF0"/>
    <w:rsid w:val="008B095F"/>
    <w:rsid w:val="008B1E54"/>
    <w:rsid w:val="008B2509"/>
    <w:rsid w:val="008B37AD"/>
    <w:rsid w:val="008B59CD"/>
    <w:rsid w:val="008B6093"/>
    <w:rsid w:val="008C0056"/>
    <w:rsid w:val="008C059C"/>
    <w:rsid w:val="008C0C74"/>
    <w:rsid w:val="008C2660"/>
    <w:rsid w:val="008C297F"/>
    <w:rsid w:val="008C412A"/>
    <w:rsid w:val="008C6802"/>
    <w:rsid w:val="008C752F"/>
    <w:rsid w:val="008C7C2D"/>
    <w:rsid w:val="008D1139"/>
    <w:rsid w:val="008D1A89"/>
    <w:rsid w:val="008D2763"/>
    <w:rsid w:val="008D309A"/>
    <w:rsid w:val="008D6DF5"/>
    <w:rsid w:val="008D7C81"/>
    <w:rsid w:val="008E078D"/>
    <w:rsid w:val="008E1F2C"/>
    <w:rsid w:val="008E2437"/>
    <w:rsid w:val="008E2449"/>
    <w:rsid w:val="008E254B"/>
    <w:rsid w:val="008E4541"/>
    <w:rsid w:val="008E505A"/>
    <w:rsid w:val="008E6431"/>
    <w:rsid w:val="008F269E"/>
    <w:rsid w:val="008F2C8D"/>
    <w:rsid w:val="008F3002"/>
    <w:rsid w:val="008F4723"/>
    <w:rsid w:val="008F5D9F"/>
    <w:rsid w:val="008F6783"/>
    <w:rsid w:val="008F6BED"/>
    <w:rsid w:val="009009D2"/>
    <w:rsid w:val="0090150A"/>
    <w:rsid w:val="009015D5"/>
    <w:rsid w:val="00902C07"/>
    <w:rsid w:val="009052C6"/>
    <w:rsid w:val="00905DB4"/>
    <w:rsid w:val="00906487"/>
    <w:rsid w:val="009076F0"/>
    <w:rsid w:val="00907821"/>
    <w:rsid w:val="00907A31"/>
    <w:rsid w:val="00910018"/>
    <w:rsid w:val="00910821"/>
    <w:rsid w:val="009119A2"/>
    <w:rsid w:val="00912393"/>
    <w:rsid w:val="00912404"/>
    <w:rsid w:val="00913369"/>
    <w:rsid w:val="009152BD"/>
    <w:rsid w:val="00915678"/>
    <w:rsid w:val="009200D7"/>
    <w:rsid w:val="0092050D"/>
    <w:rsid w:val="0092116E"/>
    <w:rsid w:val="009213EE"/>
    <w:rsid w:val="009214A4"/>
    <w:rsid w:val="009226F2"/>
    <w:rsid w:val="00923513"/>
    <w:rsid w:val="00924354"/>
    <w:rsid w:val="00924C67"/>
    <w:rsid w:val="00925574"/>
    <w:rsid w:val="009268E2"/>
    <w:rsid w:val="00927DC1"/>
    <w:rsid w:val="00930A04"/>
    <w:rsid w:val="00931032"/>
    <w:rsid w:val="00931BC6"/>
    <w:rsid w:val="00933F41"/>
    <w:rsid w:val="00937E07"/>
    <w:rsid w:val="009401F2"/>
    <w:rsid w:val="009403BA"/>
    <w:rsid w:val="00942A97"/>
    <w:rsid w:val="009455FA"/>
    <w:rsid w:val="00947B4B"/>
    <w:rsid w:val="00947BCD"/>
    <w:rsid w:val="00950BFD"/>
    <w:rsid w:val="00952DB2"/>
    <w:rsid w:val="00952E12"/>
    <w:rsid w:val="0095386D"/>
    <w:rsid w:val="00954EBF"/>
    <w:rsid w:val="00956439"/>
    <w:rsid w:val="00956891"/>
    <w:rsid w:val="00967361"/>
    <w:rsid w:val="00971519"/>
    <w:rsid w:val="00974ECD"/>
    <w:rsid w:val="009757C7"/>
    <w:rsid w:val="00977EE6"/>
    <w:rsid w:val="00980B30"/>
    <w:rsid w:val="00984900"/>
    <w:rsid w:val="00984C13"/>
    <w:rsid w:val="00986231"/>
    <w:rsid w:val="00987F4E"/>
    <w:rsid w:val="00992717"/>
    <w:rsid w:val="009949CF"/>
    <w:rsid w:val="00994E45"/>
    <w:rsid w:val="00995CA1"/>
    <w:rsid w:val="00995CE8"/>
    <w:rsid w:val="0099712D"/>
    <w:rsid w:val="009A0416"/>
    <w:rsid w:val="009A13C9"/>
    <w:rsid w:val="009A369D"/>
    <w:rsid w:val="009A5C4D"/>
    <w:rsid w:val="009A68BE"/>
    <w:rsid w:val="009A6AAF"/>
    <w:rsid w:val="009A709D"/>
    <w:rsid w:val="009A7689"/>
    <w:rsid w:val="009B1C4D"/>
    <w:rsid w:val="009B1FD5"/>
    <w:rsid w:val="009B2133"/>
    <w:rsid w:val="009B2BC0"/>
    <w:rsid w:val="009B2E41"/>
    <w:rsid w:val="009B3652"/>
    <w:rsid w:val="009B3A77"/>
    <w:rsid w:val="009B4C51"/>
    <w:rsid w:val="009C5F2C"/>
    <w:rsid w:val="009D30C9"/>
    <w:rsid w:val="009D3385"/>
    <w:rsid w:val="009D4E45"/>
    <w:rsid w:val="009E0044"/>
    <w:rsid w:val="009E11E8"/>
    <w:rsid w:val="009E1D4C"/>
    <w:rsid w:val="009E3124"/>
    <w:rsid w:val="009E3154"/>
    <w:rsid w:val="009E377F"/>
    <w:rsid w:val="009E3E7B"/>
    <w:rsid w:val="009E4DDE"/>
    <w:rsid w:val="009E6F7C"/>
    <w:rsid w:val="009F0E52"/>
    <w:rsid w:val="009F318F"/>
    <w:rsid w:val="009F3A64"/>
    <w:rsid w:val="009F4C51"/>
    <w:rsid w:val="009F6313"/>
    <w:rsid w:val="00A00B22"/>
    <w:rsid w:val="00A03492"/>
    <w:rsid w:val="00A0368A"/>
    <w:rsid w:val="00A07DB1"/>
    <w:rsid w:val="00A07E00"/>
    <w:rsid w:val="00A10297"/>
    <w:rsid w:val="00A10A86"/>
    <w:rsid w:val="00A128A0"/>
    <w:rsid w:val="00A14F22"/>
    <w:rsid w:val="00A17178"/>
    <w:rsid w:val="00A17EBD"/>
    <w:rsid w:val="00A20E82"/>
    <w:rsid w:val="00A226FD"/>
    <w:rsid w:val="00A2387B"/>
    <w:rsid w:val="00A23A32"/>
    <w:rsid w:val="00A25A37"/>
    <w:rsid w:val="00A2605A"/>
    <w:rsid w:val="00A26926"/>
    <w:rsid w:val="00A269F1"/>
    <w:rsid w:val="00A272A5"/>
    <w:rsid w:val="00A27C1C"/>
    <w:rsid w:val="00A30066"/>
    <w:rsid w:val="00A31FF7"/>
    <w:rsid w:val="00A326E1"/>
    <w:rsid w:val="00A33BCA"/>
    <w:rsid w:val="00A33FF5"/>
    <w:rsid w:val="00A3400D"/>
    <w:rsid w:val="00A3642E"/>
    <w:rsid w:val="00A40EF1"/>
    <w:rsid w:val="00A421ED"/>
    <w:rsid w:val="00A43FAF"/>
    <w:rsid w:val="00A50143"/>
    <w:rsid w:val="00A52E2C"/>
    <w:rsid w:val="00A5448F"/>
    <w:rsid w:val="00A55BB3"/>
    <w:rsid w:val="00A56032"/>
    <w:rsid w:val="00A565B6"/>
    <w:rsid w:val="00A567D9"/>
    <w:rsid w:val="00A57650"/>
    <w:rsid w:val="00A57E19"/>
    <w:rsid w:val="00A61EA0"/>
    <w:rsid w:val="00A62171"/>
    <w:rsid w:val="00A65E65"/>
    <w:rsid w:val="00A66D62"/>
    <w:rsid w:val="00A70B6C"/>
    <w:rsid w:val="00A73306"/>
    <w:rsid w:val="00A73F8F"/>
    <w:rsid w:val="00A74129"/>
    <w:rsid w:val="00A75CD4"/>
    <w:rsid w:val="00A7677D"/>
    <w:rsid w:val="00A8110E"/>
    <w:rsid w:val="00A81301"/>
    <w:rsid w:val="00A82B93"/>
    <w:rsid w:val="00A843D7"/>
    <w:rsid w:val="00A8488E"/>
    <w:rsid w:val="00A84895"/>
    <w:rsid w:val="00A862BF"/>
    <w:rsid w:val="00A8630F"/>
    <w:rsid w:val="00A872A6"/>
    <w:rsid w:val="00A91670"/>
    <w:rsid w:val="00A92127"/>
    <w:rsid w:val="00A928C0"/>
    <w:rsid w:val="00A9408C"/>
    <w:rsid w:val="00A95B90"/>
    <w:rsid w:val="00AA3B37"/>
    <w:rsid w:val="00AA6812"/>
    <w:rsid w:val="00AA7AAB"/>
    <w:rsid w:val="00AB0FE4"/>
    <w:rsid w:val="00AB281F"/>
    <w:rsid w:val="00AB4480"/>
    <w:rsid w:val="00AB56D2"/>
    <w:rsid w:val="00AC0874"/>
    <w:rsid w:val="00AC0F30"/>
    <w:rsid w:val="00AC1735"/>
    <w:rsid w:val="00AC26A8"/>
    <w:rsid w:val="00AC31C2"/>
    <w:rsid w:val="00AD0415"/>
    <w:rsid w:val="00AD14DE"/>
    <w:rsid w:val="00AD633D"/>
    <w:rsid w:val="00AD70B9"/>
    <w:rsid w:val="00AD7A1C"/>
    <w:rsid w:val="00AD7E33"/>
    <w:rsid w:val="00AE0D62"/>
    <w:rsid w:val="00AE33B9"/>
    <w:rsid w:val="00AE35B5"/>
    <w:rsid w:val="00AE4FA2"/>
    <w:rsid w:val="00AE50D5"/>
    <w:rsid w:val="00AE547C"/>
    <w:rsid w:val="00AE7EE6"/>
    <w:rsid w:val="00AF20D5"/>
    <w:rsid w:val="00AF3171"/>
    <w:rsid w:val="00AF35BE"/>
    <w:rsid w:val="00AF3E96"/>
    <w:rsid w:val="00AF7137"/>
    <w:rsid w:val="00B00720"/>
    <w:rsid w:val="00B01AEB"/>
    <w:rsid w:val="00B02889"/>
    <w:rsid w:val="00B0407E"/>
    <w:rsid w:val="00B04268"/>
    <w:rsid w:val="00B10D65"/>
    <w:rsid w:val="00B10EC4"/>
    <w:rsid w:val="00B1108A"/>
    <w:rsid w:val="00B12B2D"/>
    <w:rsid w:val="00B12D6C"/>
    <w:rsid w:val="00B14E11"/>
    <w:rsid w:val="00B16232"/>
    <w:rsid w:val="00B16252"/>
    <w:rsid w:val="00B16DC8"/>
    <w:rsid w:val="00B173F8"/>
    <w:rsid w:val="00B1764B"/>
    <w:rsid w:val="00B17BCE"/>
    <w:rsid w:val="00B20F14"/>
    <w:rsid w:val="00B20F2A"/>
    <w:rsid w:val="00B213B7"/>
    <w:rsid w:val="00B21F27"/>
    <w:rsid w:val="00B22033"/>
    <w:rsid w:val="00B23E66"/>
    <w:rsid w:val="00B25CB1"/>
    <w:rsid w:val="00B36758"/>
    <w:rsid w:val="00B4029F"/>
    <w:rsid w:val="00B43DFE"/>
    <w:rsid w:val="00B4470E"/>
    <w:rsid w:val="00B44784"/>
    <w:rsid w:val="00B452D1"/>
    <w:rsid w:val="00B456D4"/>
    <w:rsid w:val="00B45C9F"/>
    <w:rsid w:val="00B45E62"/>
    <w:rsid w:val="00B51DE5"/>
    <w:rsid w:val="00B52289"/>
    <w:rsid w:val="00B53685"/>
    <w:rsid w:val="00B54AD8"/>
    <w:rsid w:val="00B57E5F"/>
    <w:rsid w:val="00B61665"/>
    <w:rsid w:val="00B62001"/>
    <w:rsid w:val="00B6355A"/>
    <w:rsid w:val="00B63C3E"/>
    <w:rsid w:val="00B65211"/>
    <w:rsid w:val="00B65D50"/>
    <w:rsid w:val="00B670EF"/>
    <w:rsid w:val="00B6768F"/>
    <w:rsid w:val="00B714DC"/>
    <w:rsid w:val="00B719B6"/>
    <w:rsid w:val="00B7333A"/>
    <w:rsid w:val="00B74517"/>
    <w:rsid w:val="00B8033C"/>
    <w:rsid w:val="00B80818"/>
    <w:rsid w:val="00B80AD2"/>
    <w:rsid w:val="00B80D8D"/>
    <w:rsid w:val="00B838D6"/>
    <w:rsid w:val="00B84838"/>
    <w:rsid w:val="00B867AA"/>
    <w:rsid w:val="00B87D88"/>
    <w:rsid w:val="00B909B8"/>
    <w:rsid w:val="00B93517"/>
    <w:rsid w:val="00B96EFA"/>
    <w:rsid w:val="00B97505"/>
    <w:rsid w:val="00BA0B3F"/>
    <w:rsid w:val="00BA0E52"/>
    <w:rsid w:val="00BA1161"/>
    <w:rsid w:val="00BA4FAB"/>
    <w:rsid w:val="00BA58F3"/>
    <w:rsid w:val="00BA5970"/>
    <w:rsid w:val="00BA6281"/>
    <w:rsid w:val="00BA63C4"/>
    <w:rsid w:val="00BA649F"/>
    <w:rsid w:val="00BA7C01"/>
    <w:rsid w:val="00BB06D7"/>
    <w:rsid w:val="00BB2503"/>
    <w:rsid w:val="00BB2BE6"/>
    <w:rsid w:val="00BB3E69"/>
    <w:rsid w:val="00BB4CD4"/>
    <w:rsid w:val="00BC0DFE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119"/>
    <w:rsid w:val="00BD6458"/>
    <w:rsid w:val="00BD67A8"/>
    <w:rsid w:val="00BD6B4F"/>
    <w:rsid w:val="00BE192A"/>
    <w:rsid w:val="00BE2209"/>
    <w:rsid w:val="00BE27A2"/>
    <w:rsid w:val="00BE3BCA"/>
    <w:rsid w:val="00BE461B"/>
    <w:rsid w:val="00BE5364"/>
    <w:rsid w:val="00BE63A0"/>
    <w:rsid w:val="00BF1A05"/>
    <w:rsid w:val="00BF1B5C"/>
    <w:rsid w:val="00BF2AC2"/>
    <w:rsid w:val="00BF3C8F"/>
    <w:rsid w:val="00BF3CE2"/>
    <w:rsid w:val="00BF5F8B"/>
    <w:rsid w:val="00BF6B9F"/>
    <w:rsid w:val="00BF7711"/>
    <w:rsid w:val="00C01693"/>
    <w:rsid w:val="00C023F4"/>
    <w:rsid w:val="00C07D04"/>
    <w:rsid w:val="00C12EA5"/>
    <w:rsid w:val="00C155CC"/>
    <w:rsid w:val="00C157F5"/>
    <w:rsid w:val="00C217F5"/>
    <w:rsid w:val="00C22B21"/>
    <w:rsid w:val="00C2796D"/>
    <w:rsid w:val="00C3111E"/>
    <w:rsid w:val="00C31C02"/>
    <w:rsid w:val="00C33DEB"/>
    <w:rsid w:val="00C34DCB"/>
    <w:rsid w:val="00C37474"/>
    <w:rsid w:val="00C376A6"/>
    <w:rsid w:val="00C40487"/>
    <w:rsid w:val="00C41FBD"/>
    <w:rsid w:val="00C46413"/>
    <w:rsid w:val="00C46437"/>
    <w:rsid w:val="00C4681C"/>
    <w:rsid w:val="00C47359"/>
    <w:rsid w:val="00C501C7"/>
    <w:rsid w:val="00C5092C"/>
    <w:rsid w:val="00C50A19"/>
    <w:rsid w:val="00C535F8"/>
    <w:rsid w:val="00C53D4C"/>
    <w:rsid w:val="00C54ABD"/>
    <w:rsid w:val="00C55127"/>
    <w:rsid w:val="00C56686"/>
    <w:rsid w:val="00C57259"/>
    <w:rsid w:val="00C6080F"/>
    <w:rsid w:val="00C60A4E"/>
    <w:rsid w:val="00C61935"/>
    <w:rsid w:val="00C63026"/>
    <w:rsid w:val="00C64075"/>
    <w:rsid w:val="00C65ECD"/>
    <w:rsid w:val="00C66875"/>
    <w:rsid w:val="00C66C22"/>
    <w:rsid w:val="00C67422"/>
    <w:rsid w:val="00C7120C"/>
    <w:rsid w:val="00C71282"/>
    <w:rsid w:val="00C7556F"/>
    <w:rsid w:val="00C75A60"/>
    <w:rsid w:val="00C75C95"/>
    <w:rsid w:val="00C770FD"/>
    <w:rsid w:val="00C8144B"/>
    <w:rsid w:val="00C81B5C"/>
    <w:rsid w:val="00C81F93"/>
    <w:rsid w:val="00C820A5"/>
    <w:rsid w:val="00C83223"/>
    <w:rsid w:val="00C8322F"/>
    <w:rsid w:val="00C8549D"/>
    <w:rsid w:val="00C856AE"/>
    <w:rsid w:val="00C857B7"/>
    <w:rsid w:val="00C86A53"/>
    <w:rsid w:val="00C8758E"/>
    <w:rsid w:val="00C87A94"/>
    <w:rsid w:val="00C87D91"/>
    <w:rsid w:val="00C92951"/>
    <w:rsid w:val="00C92AF1"/>
    <w:rsid w:val="00C96E4B"/>
    <w:rsid w:val="00C97F68"/>
    <w:rsid w:val="00CA043B"/>
    <w:rsid w:val="00CA0B99"/>
    <w:rsid w:val="00CA13F8"/>
    <w:rsid w:val="00CA1DCD"/>
    <w:rsid w:val="00CA20FB"/>
    <w:rsid w:val="00CA2803"/>
    <w:rsid w:val="00CA2C28"/>
    <w:rsid w:val="00CA2C9D"/>
    <w:rsid w:val="00CA3E88"/>
    <w:rsid w:val="00CA6E63"/>
    <w:rsid w:val="00CA7C7F"/>
    <w:rsid w:val="00CB0175"/>
    <w:rsid w:val="00CB1611"/>
    <w:rsid w:val="00CB3572"/>
    <w:rsid w:val="00CB3948"/>
    <w:rsid w:val="00CB4CC5"/>
    <w:rsid w:val="00CB5754"/>
    <w:rsid w:val="00CB7956"/>
    <w:rsid w:val="00CC126F"/>
    <w:rsid w:val="00CC12BA"/>
    <w:rsid w:val="00CC2174"/>
    <w:rsid w:val="00CC3542"/>
    <w:rsid w:val="00CC39D9"/>
    <w:rsid w:val="00CC60CF"/>
    <w:rsid w:val="00CC61AB"/>
    <w:rsid w:val="00CC61DF"/>
    <w:rsid w:val="00CD2068"/>
    <w:rsid w:val="00CD25D3"/>
    <w:rsid w:val="00CD2D3E"/>
    <w:rsid w:val="00CD366A"/>
    <w:rsid w:val="00CD3EBB"/>
    <w:rsid w:val="00CD5365"/>
    <w:rsid w:val="00CD659D"/>
    <w:rsid w:val="00CD66A2"/>
    <w:rsid w:val="00CD7BC5"/>
    <w:rsid w:val="00CE0C67"/>
    <w:rsid w:val="00CE1DBE"/>
    <w:rsid w:val="00CE2589"/>
    <w:rsid w:val="00CE5239"/>
    <w:rsid w:val="00CE64B7"/>
    <w:rsid w:val="00CE7C4A"/>
    <w:rsid w:val="00CF023D"/>
    <w:rsid w:val="00CF0F80"/>
    <w:rsid w:val="00CF148B"/>
    <w:rsid w:val="00CF1912"/>
    <w:rsid w:val="00CF371B"/>
    <w:rsid w:val="00CF3A33"/>
    <w:rsid w:val="00CF4AFB"/>
    <w:rsid w:val="00CF69DD"/>
    <w:rsid w:val="00CF6A50"/>
    <w:rsid w:val="00D00978"/>
    <w:rsid w:val="00D01206"/>
    <w:rsid w:val="00D01854"/>
    <w:rsid w:val="00D04D6A"/>
    <w:rsid w:val="00D05FDF"/>
    <w:rsid w:val="00D06361"/>
    <w:rsid w:val="00D0661F"/>
    <w:rsid w:val="00D06F53"/>
    <w:rsid w:val="00D072FE"/>
    <w:rsid w:val="00D103AD"/>
    <w:rsid w:val="00D11095"/>
    <w:rsid w:val="00D148EB"/>
    <w:rsid w:val="00D14FE1"/>
    <w:rsid w:val="00D150B0"/>
    <w:rsid w:val="00D16F1D"/>
    <w:rsid w:val="00D16F40"/>
    <w:rsid w:val="00D17E71"/>
    <w:rsid w:val="00D224B1"/>
    <w:rsid w:val="00D232D1"/>
    <w:rsid w:val="00D23851"/>
    <w:rsid w:val="00D247C4"/>
    <w:rsid w:val="00D24A8D"/>
    <w:rsid w:val="00D306FD"/>
    <w:rsid w:val="00D312C2"/>
    <w:rsid w:val="00D3493B"/>
    <w:rsid w:val="00D36AAD"/>
    <w:rsid w:val="00D36B24"/>
    <w:rsid w:val="00D41003"/>
    <w:rsid w:val="00D418B0"/>
    <w:rsid w:val="00D41F88"/>
    <w:rsid w:val="00D42B74"/>
    <w:rsid w:val="00D4452F"/>
    <w:rsid w:val="00D46131"/>
    <w:rsid w:val="00D47213"/>
    <w:rsid w:val="00D50542"/>
    <w:rsid w:val="00D506C8"/>
    <w:rsid w:val="00D51D06"/>
    <w:rsid w:val="00D51D82"/>
    <w:rsid w:val="00D52381"/>
    <w:rsid w:val="00D52DAF"/>
    <w:rsid w:val="00D530BB"/>
    <w:rsid w:val="00D5430C"/>
    <w:rsid w:val="00D55FD2"/>
    <w:rsid w:val="00D56A74"/>
    <w:rsid w:val="00D56AD1"/>
    <w:rsid w:val="00D577FB"/>
    <w:rsid w:val="00D57A5F"/>
    <w:rsid w:val="00D57C70"/>
    <w:rsid w:val="00D606EA"/>
    <w:rsid w:val="00D61A98"/>
    <w:rsid w:val="00D62C28"/>
    <w:rsid w:val="00D62C63"/>
    <w:rsid w:val="00D65525"/>
    <w:rsid w:val="00D70852"/>
    <w:rsid w:val="00D70B9C"/>
    <w:rsid w:val="00D70E8C"/>
    <w:rsid w:val="00D7209C"/>
    <w:rsid w:val="00D72B20"/>
    <w:rsid w:val="00D72F1C"/>
    <w:rsid w:val="00D74525"/>
    <w:rsid w:val="00D765EC"/>
    <w:rsid w:val="00D80158"/>
    <w:rsid w:val="00D80ACB"/>
    <w:rsid w:val="00D8107F"/>
    <w:rsid w:val="00D817E4"/>
    <w:rsid w:val="00D82320"/>
    <w:rsid w:val="00D91058"/>
    <w:rsid w:val="00D93DC5"/>
    <w:rsid w:val="00D940A7"/>
    <w:rsid w:val="00D9478A"/>
    <w:rsid w:val="00D95F90"/>
    <w:rsid w:val="00D9604C"/>
    <w:rsid w:val="00D976E7"/>
    <w:rsid w:val="00DA0D75"/>
    <w:rsid w:val="00DA33B0"/>
    <w:rsid w:val="00DA376D"/>
    <w:rsid w:val="00DA4EE8"/>
    <w:rsid w:val="00DA53E4"/>
    <w:rsid w:val="00DA5982"/>
    <w:rsid w:val="00DA5A9C"/>
    <w:rsid w:val="00DA75AA"/>
    <w:rsid w:val="00DA7735"/>
    <w:rsid w:val="00DB1CDC"/>
    <w:rsid w:val="00DB6C00"/>
    <w:rsid w:val="00DC07F8"/>
    <w:rsid w:val="00DC1B12"/>
    <w:rsid w:val="00DC3682"/>
    <w:rsid w:val="00DC44A3"/>
    <w:rsid w:val="00DC7391"/>
    <w:rsid w:val="00DD1BA4"/>
    <w:rsid w:val="00DD23CC"/>
    <w:rsid w:val="00DD4A2B"/>
    <w:rsid w:val="00DD562E"/>
    <w:rsid w:val="00DD5655"/>
    <w:rsid w:val="00DD6AFC"/>
    <w:rsid w:val="00DD7180"/>
    <w:rsid w:val="00DD7F1E"/>
    <w:rsid w:val="00DE0F3F"/>
    <w:rsid w:val="00DE2741"/>
    <w:rsid w:val="00DE2B53"/>
    <w:rsid w:val="00DF0866"/>
    <w:rsid w:val="00DF17A1"/>
    <w:rsid w:val="00DF1DD1"/>
    <w:rsid w:val="00DF2D2E"/>
    <w:rsid w:val="00DF5660"/>
    <w:rsid w:val="00DF66C3"/>
    <w:rsid w:val="00DF6B54"/>
    <w:rsid w:val="00E00FFB"/>
    <w:rsid w:val="00E01C80"/>
    <w:rsid w:val="00E01DAA"/>
    <w:rsid w:val="00E040DD"/>
    <w:rsid w:val="00E05E38"/>
    <w:rsid w:val="00E108F7"/>
    <w:rsid w:val="00E12C78"/>
    <w:rsid w:val="00E1485D"/>
    <w:rsid w:val="00E153DF"/>
    <w:rsid w:val="00E21243"/>
    <w:rsid w:val="00E21B41"/>
    <w:rsid w:val="00E21CDB"/>
    <w:rsid w:val="00E224B1"/>
    <w:rsid w:val="00E2481F"/>
    <w:rsid w:val="00E25A53"/>
    <w:rsid w:val="00E334BB"/>
    <w:rsid w:val="00E33977"/>
    <w:rsid w:val="00E35D43"/>
    <w:rsid w:val="00E40285"/>
    <w:rsid w:val="00E40558"/>
    <w:rsid w:val="00E43855"/>
    <w:rsid w:val="00E46750"/>
    <w:rsid w:val="00E46A02"/>
    <w:rsid w:val="00E46C90"/>
    <w:rsid w:val="00E46D6C"/>
    <w:rsid w:val="00E46EAE"/>
    <w:rsid w:val="00E54986"/>
    <w:rsid w:val="00E55604"/>
    <w:rsid w:val="00E57415"/>
    <w:rsid w:val="00E63DDC"/>
    <w:rsid w:val="00E64177"/>
    <w:rsid w:val="00E66EED"/>
    <w:rsid w:val="00E70470"/>
    <w:rsid w:val="00E71B4E"/>
    <w:rsid w:val="00E729B0"/>
    <w:rsid w:val="00E7489C"/>
    <w:rsid w:val="00E76A61"/>
    <w:rsid w:val="00E77FDB"/>
    <w:rsid w:val="00E80276"/>
    <w:rsid w:val="00E812D7"/>
    <w:rsid w:val="00E816C3"/>
    <w:rsid w:val="00E823BA"/>
    <w:rsid w:val="00E83236"/>
    <w:rsid w:val="00E90DCE"/>
    <w:rsid w:val="00E9125A"/>
    <w:rsid w:val="00E95F55"/>
    <w:rsid w:val="00E97071"/>
    <w:rsid w:val="00E976EC"/>
    <w:rsid w:val="00EA0EF5"/>
    <w:rsid w:val="00EA0FF6"/>
    <w:rsid w:val="00EA1C6D"/>
    <w:rsid w:val="00EA4B2A"/>
    <w:rsid w:val="00EA6110"/>
    <w:rsid w:val="00EB4922"/>
    <w:rsid w:val="00EC32B3"/>
    <w:rsid w:val="00EC3F81"/>
    <w:rsid w:val="00EC414E"/>
    <w:rsid w:val="00EC4351"/>
    <w:rsid w:val="00EC5057"/>
    <w:rsid w:val="00ED036D"/>
    <w:rsid w:val="00ED08BE"/>
    <w:rsid w:val="00ED1C19"/>
    <w:rsid w:val="00ED2CCC"/>
    <w:rsid w:val="00ED30B2"/>
    <w:rsid w:val="00ED4203"/>
    <w:rsid w:val="00ED5C62"/>
    <w:rsid w:val="00ED77AF"/>
    <w:rsid w:val="00ED7B2B"/>
    <w:rsid w:val="00ED7D1B"/>
    <w:rsid w:val="00EE03DC"/>
    <w:rsid w:val="00EE1D07"/>
    <w:rsid w:val="00EE3CBC"/>
    <w:rsid w:val="00EE5708"/>
    <w:rsid w:val="00EE5D6E"/>
    <w:rsid w:val="00EF1FBA"/>
    <w:rsid w:val="00EF2D19"/>
    <w:rsid w:val="00EF3A2D"/>
    <w:rsid w:val="00EF4389"/>
    <w:rsid w:val="00EF6B0B"/>
    <w:rsid w:val="00EF6C62"/>
    <w:rsid w:val="00EF6CDA"/>
    <w:rsid w:val="00EF731D"/>
    <w:rsid w:val="00F018C5"/>
    <w:rsid w:val="00F02568"/>
    <w:rsid w:val="00F05525"/>
    <w:rsid w:val="00F069C1"/>
    <w:rsid w:val="00F06D20"/>
    <w:rsid w:val="00F12111"/>
    <w:rsid w:val="00F12584"/>
    <w:rsid w:val="00F12853"/>
    <w:rsid w:val="00F13910"/>
    <w:rsid w:val="00F15C61"/>
    <w:rsid w:val="00F24035"/>
    <w:rsid w:val="00F25BFA"/>
    <w:rsid w:val="00F27DF6"/>
    <w:rsid w:val="00F305E3"/>
    <w:rsid w:val="00F32474"/>
    <w:rsid w:val="00F33875"/>
    <w:rsid w:val="00F3651D"/>
    <w:rsid w:val="00F372D6"/>
    <w:rsid w:val="00F42123"/>
    <w:rsid w:val="00F4373E"/>
    <w:rsid w:val="00F44258"/>
    <w:rsid w:val="00F469AB"/>
    <w:rsid w:val="00F50BC6"/>
    <w:rsid w:val="00F533E0"/>
    <w:rsid w:val="00F53515"/>
    <w:rsid w:val="00F53D5A"/>
    <w:rsid w:val="00F53E4C"/>
    <w:rsid w:val="00F54DC9"/>
    <w:rsid w:val="00F55EC0"/>
    <w:rsid w:val="00F56D40"/>
    <w:rsid w:val="00F57334"/>
    <w:rsid w:val="00F60EEB"/>
    <w:rsid w:val="00F61650"/>
    <w:rsid w:val="00F63957"/>
    <w:rsid w:val="00F64171"/>
    <w:rsid w:val="00F6436E"/>
    <w:rsid w:val="00F64EE8"/>
    <w:rsid w:val="00F66D3D"/>
    <w:rsid w:val="00F67876"/>
    <w:rsid w:val="00F7051C"/>
    <w:rsid w:val="00F71E5B"/>
    <w:rsid w:val="00F73F06"/>
    <w:rsid w:val="00F74453"/>
    <w:rsid w:val="00F75E17"/>
    <w:rsid w:val="00F76E92"/>
    <w:rsid w:val="00F80297"/>
    <w:rsid w:val="00F80B52"/>
    <w:rsid w:val="00F80EC7"/>
    <w:rsid w:val="00F812B0"/>
    <w:rsid w:val="00F812DC"/>
    <w:rsid w:val="00F81F4B"/>
    <w:rsid w:val="00F82012"/>
    <w:rsid w:val="00F84160"/>
    <w:rsid w:val="00F85E39"/>
    <w:rsid w:val="00F86B1A"/>
    <w:rsid w:val="00F86F8E"/>
    <w:rsid w:val="00F87B71"/>
    <w:rsid w:val="00F910EA"/>
    <w:rsid w:val="00F930F9"/>
    <w:rsid w:val="00F94657"/>
    <w:rsid w:val="00F95A70"/>
    <w:rsid w:val="00F96DF8"/>
    <w:rsid w:val="00FA1C7D"/>
    <w:rsid w:val="00FA2E02"/>
    <w:rsid w:val="00FA3BFC"/>
    <w:rsid w:val="00FA5DC5"/>
    <w:rsid w:val="00FA7276"/>
    <w:rsid w:val="00FA7ADB"/>
    <w:rsid w:val="00FB10B9"/>
    <w:rsid w:val="00FB6DB0"/>
    <w:rsid w:val="00FC00E6"/>
    <w:rsid w:val="00FC0ECD"/>
    <w:rsid w:val="00FC2007"/>
    <w:rsid w:val="00FC29B5"/>
    <w:rsid w:val="00FC3F99"/>
    <w:rsid w:val="00FC4A19"/>
    <w:rsid w:val="00FC56D9"/>
    <w:rsid w:val="00FC6744"/>
    <w:rsid w:val="00FD06A7"/>
    <w:rsid w:val="00FD0758"/>
    <w:rsid w:val="00FD2F72"/>
    <w:rsid w:val="00FD310B"/>
    <w:rsid w:val="00FD52F0"/>
    <w:rsid w:val="00FE02FA"/>
    <w:rsid w:val="00FE0D0B"/>
    <w:rsid w:val="00FE30AD"/>
    <w:rsid w:val="00FE340F"/>
    <w:rsid w:val="00FE42C0"/>
    <w:rsid w:val="00FE5045"/>
    <w:rsid w:val="00FE5089"/>
    <w:rsid w:val="00FE56ED"/>
    <w:rsid w:val="00FE7AD8"/>
    <w:rsid w:val="00FF1B4D"/>
    <w:rsid w:val="00FF2877"/>
    <w:rsid w:val="00FF5EBB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6E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f4">
    <w:name w:val="Нет списка1"/>
    <w:next w:val="a2"/>
    <w:uiPriority w:val="99"/>
    <w:semiHidden/>
    <w:unhideWhenUsed/>
    <w:rsid w:val="00FC29B5"/>
  </w:style>
  <w:style w:type="character" w:customStyle="1" w:styleId="2e">
    <w:name w:val="Неразрешенное упоминание2"/>
    <w:uiPriority w:val="99"/>
    <w:semiHidden/>
    <w:unhideWhenUsed/>
    <w:rsid w:val="00FC29B5"/>
    <w:rPr>
      <w:color w:val="605E5C"/>
      <w:shd w:val="clear" w:color="auto" w:fill="E1DFDD"/>
    </w:rPr>
  </w:style>
  <w:style w:type="paragraph" w:customStyle="1" w:styleId="affff2">
    <w:name w:val="основной текст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122">
    <w:name w:val="осн.текст 12 Знак Знак"/>
    <w:basedOn w:val="a0"/>
    <w:link w:val="121"/>
    <w:locked/>
    <w:rsid w:val="00FC29B5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3">
    <w:name w:val="осн.текст 12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f">
    <w:name w:val="Обычный2"/>
    <w:rsid w:val="00FC2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f0">
    <w:name w:val="Сетка таблицы2"/>
    <w:basedOn w:val="a1"/>
    <w:uiPriority w:val="39"/>
    <w:rsid w:val="003F5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f4"/>
    <w:uiPriority w:val="59"/>
    <w:rsid w:val="00F3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39"/>
    <w:rsid w:val="00390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ED1C1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0BD8B-8EEF-4BE7-B600-72931E2B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12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231</cp:revision>
  <cp:lastPrinted>2023-09-26T10:27:00Z</cp:lastPrinted>
  <dcterms:created xsi:type="dcterms:W3CDTF">2024-10-22T12:47:00Z</dcterms:created>
  <dcterms:modified xsi:type="dcterms:W3CDTF">2024-12-26T14:47:00Z</dcterms:modified>
</cp:coreProperties>
</file>